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683D4" w14:textId="2F913FA8" w:rsidR="00F32D30" w:rsidRPr="00797034" w:rsidRDefault="00F32D30" w:rsidP="00797034">
      <w:pPr>
        <w:pStyle w:val="Prrafodelista"/>
        <w:numPr>
          <w:ilvl w:val="0"/>
          <w:numId w:val="32"/>
        </w:numPr>
        <w:jc w:val="both"/>
        <w:rPr>
          <w:rFonts w:ascii="Arial" w:hAnsi="Arial" w:cs="Arial"/>
          <w:b/>
          <w:sz w:val="22"/>
          <w:szCs w:val="22"/>
        </w:rPr>
      </w:pPr>
      <w:r w:rsidRPr="00797034">
        <w:rPr>
          <w:rFonts w:ascii="Arial" w:hAnsi="Arial" w:cs="Arial"/>
          <w:b/>
          <w:sz w:val="22"/>
          <w:szCs w:val="22"/>
        </w:rPr>
        <w:t xml:space="preserve">DESCRIPCIÓN DE LA NECESIDAD QUE </w:t>
      </w:r>
      <w:proofErr w:type="gramStart"/>
      <w:r w:rsidRPr="00797034">
        <w:rPr>
          <w:rFonts w:ascii="Arial" w:hAnsi="Arial" w:cs="Arial"/>
          <w:b/>
          <w:sz w:val="22"/>
          <w:szCs w:val="22"/>
        </w:rPr>
        <w:t>SE  PRETENDE</w:t>
      </w:r>
      <w:proofErr w:type="gramEnd"/>
      <w:r w:rsidRPr="00797034">
        <w:rPr>
          <w:rFonts w:ascii="Arial" w:hAnsi="Arial" w:cs="Arial"/>
          <w:b/>
          <w:sz w:val="22"/>
          <w:szCs w:val="22"/>
        </w:rPr>
        <w:t xml:space="preserve"> SATISFACER CON LA CONTRATACIÓN.  </w:t>
      </w:r>
    </w:p>
    <w:p w14:paraId="7F7683D5" w14:textId="77777777" w:rsidR="00F32D30" w:rsidRPr="00797034" w:rsidRDefault="00F32D30" w:rsidP="00162D14">
      <w:pPr>
        <w:jc w:val="both"/>
        <w:rPr>
          <w:rFonts w:ascii="Arial" w:hAnsi="Arial" w:cs="Arial"/>
          <w:b/>
          <w:sz w:val="22"/>
          <w:szCs w:val="22"/>
        </w:rPr>
      </w:pPr>
    </w:p>
    <w:p w14:paraId="7F7683D6" w14:textId="77777777" w:rsidR="00DD3458" w:rsidRPr="00797034" w:rsidRDefault="00DD3458" w:rsidP="00DD3458">
      <w:pPr>
        <w:jc w:val="both"/>
        <w:rPr>
          <w:rFonts w:ascii="Arial" w:hAnsi="Arial" w:cs="Arial"/>
          <w:sz w:val="22"/>
          <w:szCs w:val="22"/>
        </w:rPr>
      </w:pPr>
      <w:r w:rsidRPr="00797034">
        <w:rPr>
          <w:rFonts w:ascii="Arial" w:hAnsi="Arial" w:cs="Arial"/>
          <w:sz w:val="22"/>
          <w:szCs w:val="22"/>
        </w:rPr>
        <w:t xml:space="preserve">De conformidad con la Ley 152 de 1994, el Estatuto Orgánico de Presupuesto y el Decreto 1082 de 2015, la Entidad cuenta con un portafolio de proyectos de inversión registrado en el Banco Nacional de Programas y Proyectos de Inversión Nacional – BPIN- el cual es administrado por el Departamento Nacional de Planeación. </w:t>
      </w:r>
    </w:p>
    <w:p w14:paraId="7F7683D7" w14:textId="77777777" w:rsidR="00DD3458" w:rsidRPr="00797034" w:rsidRDefault="00DD3458" w:rsidP="00DD3458">
      <w:pPr>
        <w:jc w:val="both"/>
        <w:rPr>
          <w:rFonts w:ascii="Arial" w:hAnsi="Arial" w:cs="Arial"/>
          <w:sz w:val="22"/>
          <w:szCs w:val="22"/>
        </w:rPr>
      </w:pPr>
    </w:p>
    <w:p w14:paraId="7F7683D8" w14:textId="22CE1E08" w:rsidR="00DD3458" w:rsidRPr="00797034" w:rsidRDefault="00DD3458" w:rsidP="00DD3458">
      <w:pPr>
        <w:jc w:val="both"/>
        <w:rPr>
          <w:rFonts w:ascii="Arial" w:hAnsi="Arial" w:cs="Arial"/>
          <w:sz w:val="22"/>
          <w:szCs w:val="22"/>
        </w:rPr>
      </w:pPr>
      <w:r w:rsidRPr="00797034">
        <w:rPr>
          <w:rFonts w:ascii="Arial" w:hAnsi="Arial" w:cs="Arial"/>
          <w:sz w:val="22"/>
          <w:szCs w:val="22"/>
        </w:rPr>
        <w:t>Estos proyectos se encuentran armonizados con la planeación estratégica de la Entidad y con el Plan Nacional de Desarrollo y</w:t>
      </w:r>
      <w:r w:rsidR="00E51D1E" w:rsidRPr="00797034">
        <w:rPr>
          <w:rFonts w:ascii="Arial" w:hAnsi="Arial" w:cs="Arial"/>
          <w:sz w:val="22"/>
          <w:szCs w:val="22"/>
        </w:rPr>
        <w:t>,</w:t>
      </w:r>
      <w:r w:rsidRPr="00797034">
        <w:rPr>
          <w:rFonts w:ascii="Arial" w:hAnsi="Arial" w:cs="Arial"/>
          <w:sz w:val="22"/>
          <w:szCs w:val="22"/>
        </w:rPr>
        <w:t xml:space="preserve"> por ende</w:t>
      </w:r>
      <w:r w:rsidR="00E51D1E" w:rsidRPr="00797034">
        <w:rPr>
          <w:rFonts w:ascii="Arial" w:hAnsi="Arial" w:cs="Arial"/>
          <w:sz w:val="22"/>
          <w:szCs w:val="22"/>
        </w:rPr>
        <w:t>,</w:t>
      </w:r>
      <w:r w:rsidRPr="00797034">
        <w:rPr>
          <w:rFonts w:ascii="Arial" w:hAnsi="Arial" w:cs="Arial"/>
          <w:sz w:val="22"/>
          <w:szCs w:val="22"/>
        </w:rPr>
        <w:t xml:space="preserve"> permiten dar cumplimiento a las metas fijadas por el Gobierno Nacional. </w:t>
      </w:r>
    </w:p>
    <w:p w14:paraId="7F7683D9" w14:textId="77777777" w:rsidR="00DD3458" w:rsidRPr="00797034" w:rsidRDefault="00DD3458" w:rsidP="00DD3458">
      <w:pPr>
        <w:jc w:val="both"/>
        <w:rPr>
          <w:rFonts w:ascii="Arial" w:hAnsi="Arial" w:cs="Arial"/>
          <w:sz w:val="22"/>
          <w:szCs w:val="22"/>
        </w:rPr>
      </w:pPr>
    </w:p>
    <w:p w14:paraId="7F7683DA" w14:textId="77777777" w:rsidR="00DD3458" w:rsidRPr="00797034" w:rsidRDefault="00905F0F" w:rsidP="00DD3458">
      <w:pPr>
        <w:jc w:val="both"/>
        <w:rPr>
          <w:rFonts w:ascii="Arial" w:hAnsi="Arial" w:cs="Arial"/>
          <w:sz w:val="22"/>
          <w:szCs w:val="22"/>
        </w:rPr>
      </w:pPr>
      <w:r w:rsidRPr="00797034">
        <w:rPr>
          <w:rFonts w:ascii="Arial" w:hAnsi="Arial" w:cs="Arial"/>
          <w:sz w:val="22"/>
          <w:szCs w:val="22"/>
        </w:rPr>
        <w:t xml:space="preserve">En </w:t>
      </w:r>
      <w:proofErr w:type="gramStart"/>
      <w:r w:rsidRPr="00797034">
        <w:rPr>
          <w:rFonts w:ascii="Arial" w:hAnsi="Arial" w:cs="Arial"/>
          <w:sz w:val="22"/>
          <w:szCs w:val="22"/>
        </w:rPr>
        <w:t>consecuencia</w:t>
      </w:r>
      <w:proofErr w:type="gramEnd"/>
      <w:r w:rsidRPr="00797034">
        <w:rPr>
          <w:rFonts w:ascii="Arial" w:hAnsi="Arial" w:cs="Arial"/>
          <w:sz w:val="22"/>
          <w:szCs w:val="22"/>
        </w:rPr>
        <w:t xml:space="preserve"> de lo anterior, l</w:t>
      </w:r>
      <w:r w:rsidR="00DD3458" w:rsidRPr="00797034">
        <w:rPr>
          <w:rFonts w:ascii="Arial" w:hAnsi="Arial" w:cs="Arial"/>
          <w:sz w:val="22"/>
          <w:szCs w:val="22"/>
        </w:rPr>
        <w:t>a contratación objeto del presente estudio se encuentra enmarcada en el siguiente proyecto de inversión:</w:t>
      </w:r>
    </w:p>
    <w:p w14:paraId="7F7683DB" w14:textId="77777777" w:rsidR="00DD3458" w:rsidRPr="00797034" w:rsidRDefault="00DD3458" w:rsidP="00DD3458">
      <w:pPr>
        <w:jc w:val="both"/>
        <w:rPr>
          <w:rFonts w:ascii="Arial" w:hAnsi="Arial" w:cs="Arial"/>
          <w:b/>
          <w:sz w:val="22"/>
          <w:szCs w:val="22"/>
        </w:rPr>
      </w:pPr>
    </w:p>
    <w:p w14:paraId="211F2DB6" w14:textId="77777777" w:rsidR="00797034" w:rsidRPr="00797034" w:rsidRDefault="00DD3458" w:rsidP="00DD3458">
      <w:pPr>
        <w:jc w:val="both"/>
        <w:rPr>
          <w:rFonts w:ascii="Arial" w:hAnsi="Arial" w:cs="Arial"/>
          <w:b/>
          <w:sz w:val="22"/>
          <w:szCs w:val="22"/>
        </w:rPr>
      </w:pPr>
      <w:r w:rsidRPr="00797034">
        <w:rPr>
          <w:rFonts w:ascii="Arial" w:hAnsi="Arial" w:cs="Arial"/>
          <w:b/>
          <w:sz w:val="22"/>
          <w:szCs w:val="22"/>
        </w:rPr>
        <w:t>CÓDIGO BPIN:</w:t>
      </w:r>
    </w:p>
    <w:p w14:paraId="7F7683DC" w14:textId="63C53F6D" w:rsidR="00DD3458" w:rsidRPr="00797034" w:rsidRDefault="00DD3458" w:rsidP="00DD3458">
      <w:pPr>
        <w:jc w:val="both"/>
        <w:rPr>
          <w:rFonts w:ascii="Arial" w:hAnsi="Arial" w:cs="Arial"/>
          <w:b/>
          <w:sz w:val="22"/>
          <w:szCs w:val="22"/>
        </w:rPr>
      </w:pP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p>
    <w:p w14:paraId="7DBC8739" w14:textId="77777777" w:rsidR="00797034" w:rsidRPr="00797034" w:rsidRDefault="008549A0" w:rsidP="00DD3458">
      <w:pPr>
        <w:jc w:val="both"/>
        <w:rPr>
          <w:rFonts w:ascii="Arial" w:hAnsi="Arial" w:cs="Arial"/>
          <w:b/>
          <w:sz w:val="22"/>
          <w:szCs w:val="22"/>
        </w:rPr>
      </w:pPr>
      <w:r w:rsidRPr="00797034">
        <w:rPr>
          <w:rFonts w:ascii="Arial" w:hAnsi="Arial" w:cs="Arial"/>
          <w:b/>
          <w:sz w:val="22"/>
          <w:szCs w:val="22"/>
        </w:rPr>
        <w:t>NOMBRE DEL PROYECTO DE INVERSIÓ</w:t>
      </w:r>
      <w:r w:rsidR="00DD3458" w:rsidRPr="00797034">
        <w:rPr>
          <w:rFonts w:ascii="Arial" w:hAnsi="Arial" w:cs="Arial"/>
          <w:b/>
          <w:sz w:val="22"/>
          <w:szCs w:val="22"/>
        </w:rPr>
        <w:t>N:</w:t>
      </w:r>
    </w:p>
    <w:p w14:paraId="7F7683DD" w14:textId="3C6EB257" w:rsidR="00DD3458" w:rsidRPr="00797034" w:rsidRDefault="00DD3458" w:rsidP="00DD3458">
      <w:pPr>
        <w:jc w:val="both"/>
        <w:rPr>
          <w:rFonts w:ascii="Arial" w:hAnsi="Arial" w:cs="Arial"/>
          <w:b/>
          <w:sz w:val="22"/>
          <w:szCs w:val="22"/>
        </w:rPr>
      </w:pP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p>
    <w:p w14:paraId="3A7313EF" w14:textId="77777777" w:rsidR="00797034" w:rsidRPr="00797034" w:rsidRDefault="00DD3458" w:rsidP="00DD3458">
      <w:pPr>
        <w:jc w:val="both"/>
        <w:rPr>
          <w:rFonts w:ascii="Arial" w:hAnsi="Arial" w:cs="Arial"/>
          <w:b/>
          <w:sz w:val="22"/>
          <w:szCs w:val="22"/>
        </w:rPr>
      </w:pPr>
      <w:r w:rsidRPr="00797034">
        <w:rPr>
          <w:rFonts w:ascii="Arial" w:hAnsi="Arial" w:cs="Arial"/>
          <w:b/>
          <w:sz w:val="22"/>
          <w:szCs w:val="22"/>
        </w:rPr>
        <w:t>OBJETIVO (S) ESPECIFICO DEL BPIN:</w:t>
      </w:r>
      <w:r w:rsidRPr="00797034">
        <w:rPr>
          <w:rFonts w:ascii="Arial" w:hAnsi="Arial" w:cs="Arial"/>
          <w:b/>
          <w:sz w:val="22"/>
          <w:szCs w:val="22"/>
        </w:rPr>
        <w:tab/>
      </w:r>
    </w:p>
    <w:p w14:paraId="7F7683DE" w14:textId="78539B20" w:rsidR="00DD3458" w:rsidRPr="00797034" w:rsidRDefault="00DD3458" w:rsidP="00DD3458">
      <w:pPr>
        <w:jc w:val="both"/>
        <w:rPr>
          <w:rFonts w:ascii="Arial" w:hAnsi="Arial" w:cs="Arial"/>
          <w:b/>
          <w:sz w:val="22"/>
          <w:szCs w:val="22"/>
        </w:rPr>
      </w:pP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r w:rsidRPr="00797034">
        <w:rPr>
          <w:rFonts w:ascii="Arial" w:hAnsi="Arial" w:cs="Arial"/>
          <w:b/>
          <w:sz w:val="22"/>
          <w:szCs w:val="22"/>
        </w:rPr>
        <w:tab/>
      </w:r>
    </w:p>
    <w:p w14:paraId="7F7683DF" w14:textId="10AE2E9C" w:rsidR="00AB7F01" w:rsidRPr="00797034" w:rsidRDefault="00DD3458" w:rsidP="00DD3458">
      <w:pPr>
        <w:jc w:val="both"/>
        <w:rPr>
          <w:rFonts w:ascii="Arial" w:hAnsi="Arial" w:cs="Arial"/>
          <w:b/>
          <w:sz w:val="22"/>
          <w:szCs w:val="22"/>
        </w:rPr>
      </w:pPr>
      <w:r w:rsidRPr="00797034">
        <w:rPr>
          <w:rFonts w:ascii="Arial" w:hAnsi="Arial" w:cs="Arial"/>
          <w:b/>
          <w:sz w:val="22"/>
          <w:szCs w:val="22"/>
        </w:rPr>
        <w:t>ACTIVIDAD (ES) DEL BPIN A AFECTAR:</w:t>
      </w:r>
      <w:r w:rsidRPr="00797034">
        <w:rPr>
          <w:rFonts w:ascii="Arial" w:hAnsi="Arial" w:cs="Arial"/>
          <w:b/>
          <w:sz w:val="22"/>
          <w:szCs w:val="22"/>
        </w:rPr>
        <w:tab/>
      </w:r>
    </w:p>
    <w:p w14:paraId="053EE400" w14:textId="77777777" w:rsidR="00797034" w:rsidRPr="00797034" w:rsidRDefault="00797034" w:rsidP="00DD3458">
      <w:pPr>
        <w:jc w:val="both"/>
        <w:rPr>
          <w:rFonts w:ascii="Arial" w:hAnsi="Arial" w:cs="Arial"/>
          <w:b/>
          <w:sz w:val="22"/>
          <w:szCs w:val="22"/>
        </w:rPr>
      </w:pPr>
    </w:p>
    <w:p w14:paraId="7F7683E0" w14:textId="77777777" w:rsidR="00AB7F01" w:rsidRPr="00797034" w:rsidRDefault="00AB7F01" w:rsidP="00162D14">
      <w:pPr>
        <w:jc w:val="both"/>
        <w:rPr>
          <w:rFonts w:ascii="Arial" w:hAnsi="Arial" w:cs="Arial"/>
          <w:b/>
          <w:sz w:val="22"/>
          <w:szCs w:val="22"/>
        </w:rPr>
      </w:pPr>
      <w:r w:rsidRPr="00797034">
        <w:rPr>
          <w:rFonts w:ascii="Arial" w:hAnsi="Arial" w:cs="Arial"/>
          <w:b/>
          <w:sz w:val="22"/>
          <w:szCs w:val="22"/>
        </w:rPr>
        <w:t xml:space="preserve"> </w:t>
      </w:r>
    </w:p>
    <w:p w14:paraId="351C7D56" w14:textId="54E83F3F" w:rsidR="00797034" w:rsidRPr="00797034" w:rsidRDefault="00F32D30" w:rsidP="00797034">
      <w:pPr>
        <w:pStyle w:val="Prrafodelista"/>
        <w:numPr>
          <w:ilvl w:val="1"/>
          <w:numId w:val="32"/>
        </w:numPr>
        <w:tabs>
          <w:tab w:val="left" w:pos="426"/>
        </w:tabs>
        <w:jc w:val="both"/>
        <w:rPr>
          <w:rFonts w:ascii="Arial" w:hAnsi="Arial" w:cs="Arial"/>
          <w:bCs/>
          <w:i/>
          <w:iCs/>
          <w:sz w:val="22"/>
          <w:szCs w:val="22"/>
          <w:lang w:val="es-CO"/>
        </w:rPr>
      </w:pPr>
      <w:r w:rsidRPr="00797034">
        <w:rPr>
          <w:rFonts w:ascii="Arial" w:hAnsi="Arial" w:cs="Arial"/>
          <w:bCs/>
          <w:i/>
          <w:iCs/>
          <w:sz w:val="22"/>
          <w:szCs w:val="22"/>
          <w:lang w:val="es-CO"/>
        </w:rPr>
        <w:t xml:space="preserve">Incluir las funciones y objetivos a cargo de la entidad o de la dependencia, de acuerdo con las normas y/o reglamentos internos vigentes, que serán desarrolladas con el contrato a celebrar. </w:t>
      </w:r>
    </w:p>
    <w:p w14:paraId="6CCF2748" w14:textId="77777777" w:rsidR="00797034" w:rsidRPr="00797034" w:rsidRDefault="00797034" w:rsidP="00797034">
      <w:pPr>
        <w:pStyle w:val="Prrafodelista"/>
        <w:tabs>
          <w:tab w:val="left" w:pos="426"/>
        </w:tabs>
        <w:ind w:left="360"/>
        <w:jc w:val="both"/>
        <w:rPr>
          <w:rFonts w:ascii="Arial" w:hAnsi="Arial" w:cs="Arial"/>
          <w:bCs/>
          <w:i/>
          <w:iCs/>
          <w:sz w:val="22"/>
          <w:szCs w:val="22"/>
          <w:lang w:val="es-CO"/>
        </w:rPr>
      </w:pPr>
    </w:p>
    <w:p w14:paraId="4F9E22AB" w14:textId="77777777" w:rsidR="00797034" w:rsidRPr="00797034" w:rsidRDefault="00F32D30" w:rsidP="00797034">
      <w:pPr>
        <w:pStyle w:val="Prrafodelista"/>
        <w:numPr>
          <w:ilvl w:val="1"/>
          <w:numId w:val="32"/>
        </w:numPr>
        <w:tabs>
          <w:tab w:val="left" w:pos="426"/>
        </w:tabs>
        <w:jc w:val="both"/>
        <w:rPr>
          <w:rFonts w:ascii="Arial" w:hAnsi="Arial" w:cs="Arial"/>
          <w:bCs/>
          <w:i/>
          <w:iCs/>
          <w:sz w:val="22"/>
          <w:szCs w:val="22"/>
          <w:lang w:val="es-CO"/>
        </w:rPr>
      </w:pPr>
      <w:r w:rsidRPr="00797034">
        <w:rPr>
          <w:rFonts w:ascii="Arial" w:hAnsi="Arial" w:cs="Arial"/>
          <w:bCs/>
          <w:i/>
          <w:iCs/>
          <w:sz w:val="22"/>
          <w:szCs w:val="22"/>
          <w:lang w:val="es-CO"/>
        </w:rPr>
        <w:t xml:space="preserve">Incluir las metas incorporadas en el </w:t>
      </w:r>
      <w:r w:rsidR="00B111B8" w:rsidRPr="00797034">
        <w:rPr>
          <w:rFonts w:ascii="Arial" w:hAnsi="Arial" w:cs="Arial"/>
          <w:bCs/>
          <w:i/>
          <w:iCs/>
          <w:sz w:val="22"/>
          <w:szCs w:val="22"/>
          <w:lang w:val="es-CO"/>
        </w:rPr>
        <w:t xml:space="preserve">plan estratégico, </w:t>
      </w:r>
      <w:r w:rsidRPr="00797034">
        <w:rPr>
          <w:rFonts w:ascii="Arial" w:hAnsi="Arial" w:cs="Arial"/>
          <w:bCs/>
          <w:i/>
          <w:iCs/>
          <w:sz w:val="22"/>
          <w:szCs w:val="22"/>
          <w:lang w:val="es-CO"/>
        </w:rPr>
        <w:t xml:space="preserve">plan de acción y los demás instrumentos de planeación de la misma que pretenden cumplirse con el contrato a celebrar. </w:t>
      </w:r>
    </w:p>
    <w:p w14:paraId="73806161" w14:textId="77777777" w:rsidR="00797034" w:rsidRPr="00797034" w:rsidRDefault="00797034" w:rsidP="00797034">
      <w:pPr>
        <w:pStyle w:val="Prrafodelista"/>
        <w:rPr>
          <w:rFonts w:ascii="Arial" w:hAnsi="Arial" w:cs="Arial"/>
          <w:bCs/>
          <w:i/>
          <w:iCs/>
          <w:sz w:val="22"/>
          <w:szCs w:val="22"/>
          <w:lang w:val="es-CO"/>
        </w:rPr>
      </w:pPr>
    </w:p>
    <w:p w14:paraId="009D4A0A" w14:textId="77777777" w:rsidR="00797034" w:rsidRPr="00797034" w:rsidRDefault="00F32D30" w:rsidP="00797034">
      <w:pPr>
        <w:pStyle w:val="Prrafodelista"/>
        <w:numPr>
          <w:ilvl w:val="1"/>
          <w:numId w:val="32"/>
        </w:numPr>
        <w:tabs>
          <w:tab w:val="left" w:pos="426"/>
        </w:tabs>
        <w:jc w:val="both"/>
        <w:rPr>
          <w:rFonts w:ascii="Arial" w:hAnsi="Arial" w:cs="Arial"/>
          <w:bCs/>
          <w:i/>
          <w:iCs/>
          <w:sz w:val="22"/>
          <w:szCs w:val="22"/>
          <w:lang w:val="es-CO"/>
        </w:rPr>
      </w:pPr>
      <w:r w:rsidRPr="00797034">
        <w:rPr>
          <w:rFonts w:ascii="Arial" w:hAnsi="Arial" w:cs="Arial"/>
          <w:bCs/>
          <w:i/>
          <w:iCs/>
          <w:sz w:val="22"/>
          <w:szCs w:val="22"/>
          <w:lang w:val="es-CO"/>
        </w:rPr>
        <w:t xml:space="preserve">Incluir el fundamento o la causa que lleva a la entidad a contratar el bien, servicio u obra. </w:t>
      </w:r>
    </w:p>
    <w:p w14:paraId="1EB77537" w14:textId="77777777" w:rsidR="00797034" w:rsidRPr="00797034" w:rsidRDefault="00797034" w:rsidP="00797034">
      <w:pPr>
        <w:pStyle w:val="Prrafodelista"/>
        <w:rPr>
          <w:rFonts w:ascii="Arial" w:hAnsi="Arial" w:cs="Arial"/>
          <w:bCs/>
          <w:i/>
          <w:iCs/>
          <w:sz w:val="22"/>
          <w:szCs w:val="22"/>
          <w:lang w:val="es-CO"/>
        </w:rPr>
      </w:pPr>
    </w:p>
    <w:p w14:paraId="1D7AD66D" w14:textId="77777777" w:rsidR="00797034" w:rsidRPr="00797034" w:rsidRDefault="00F32D30" w:rsidP="00797034">
      <w:pPr>
        <w:pStyle w:val="Prrafodelista"/>
        <w:numPr>
          <w:ilvl w:val="1"/>
          <w:numId w:val="32"/>
        </w:numPr>
        <w:tabs>
          <w:tab w:val="left" w:pos="426"/>
        </w:tabs>
        <w:jc w:val="both"/>
        <w:rPr>
          <w:rFonts w:ascii="Arial" w:hAnsi="Arial" w:cs="Arial"/>
          <w:bCs/>
          <w:i/>
          <w:iCs/>
          <w:sz w:val="22"/>
          <w:szCs w:val="22"/>
          <w:lang w:val="es-CO"/>
        </w:rPr>
      </w:pPr>
      <w:r w:rsidRPr="00797034">
        <w:rPr>
          <w:rFonts w:ascii="Arial" w:hAnsi="Arial" w:cs="Arial"/>
          <w:bCs/>
          <w:i/>
          <w:iCs/>
          <w:sz w:val="22"/>
          <w:szCs w:val="22"/>
          <w:lang w:val="es-CO"/>
        </w:rPr>
        <w:t>La justificación debe ser congruente con el objeto, las obligaciones y el plazo que se propongan para el objeto a celebrar.</w:t>
      </w:r>
    </w:p>
    <w:p w14:paraId="615A7614" w14:textId="77777777" w:rsidR="00797034" w:rsidRPr="00797034" w:rsidRDefault="00797034" w:rsidP="00797034">
      <w:pPr>
        <w:pStyle w:val="Prrafodelista"/>
        <w:rPr>
          <w:rFonts w:ascii="Arial" w:hAnsi="Arial" w:cs="Arial"/>
          <w:bCs/>
          <w:i/>
          <w:iCs/>
          <w:sz w:val="22"/>
          <w:szCs w:val="22"/>
        </w:rPr>
      </w:pPr>
    </w:p>
    <w:p w14:paraId="696A136E" w14:textId="77777777" w:rsidR="00797034" w:rsidRPr="00797034" w:rsidRDefault="00F32D30" w:rsidP="00797034">
      <w:pPr>
        <w:pStyle w:val="Prrafodelista"/>
        <w:numPr>
          <w:ilvl w:val="1"/>
          <w:numId w:val="32"/>
        </w:numPr>
        <w:tabs>
          <w:tab w:val="left" w:pos="426"/>
        </w:tabs>
        <w:jc w:val="both"/>
        <w:rPr>
          <w:rFonts w:ascii="Arial" w:hAnsi="Arial" w:cs="Arial"/>
          <w:bCs/>
          <w:i/>
          <w:iCs/>
          <w:sz w:val="22"/>
          <w:szCs w:val="22"/>
          <w:lang w:val="es-CO"/>
        </w:rPr>
      </w:pPr>
      <w:r w:rsidRPr="00797034">
        <w:rPr>
          <w:rFonts w:ascii="Arial" w:hAnsi="Arial" w:cs="Arial"/>
          <w:bCs/>
          <w:i/>
          <w:iCs/>
          <w:sz w:val="22"/>
          <w:szCs w:val="22"/>
        </w:rPr>
        <w:t>Cuando se trate de convenios interadministrativos se deben especificar las normas relativas al objeto de la entidad con la cual se celebrará el convenio que le</w:t>
      </w:r>
      <w:r w:rsidR="00197853" w:rsidRPr="00797034">
        <w:rPr>
          <w:rFonts w:ascii="Arial" w:hAnsi="Arial" w:cs="Arial"/>
          <w:bCs/>
          <w:i/>
          <w:iCs/>
          <w:sz w:val="22"/>
          <w:szCs w:val="22"/>
        </w:rPr>
        <w:t>s</w:t>
      </w:r>
      <w:r w:rsidRPr="00797034">
        <w:rPr>
          <w:rFonts w:ascii="Arial" w:hAnsi="Arial" w:cs="Arial"/>
          <w:bCs/>
          <w:i/>
          <w:iCs/>
          <w:sz w:val="22"/>
          <w:szCs w:val="22"/>
        </w:rPr>
        <w:t xml:space="preserve"> permiten desarrollar el objeto del contrato y recomendar la suscripción del mismo con esa entidad. </w:t>
      </w:r>
    </w:p>
    <w:p w14:paraId="603A154B" w14:textId="77777777" w:rsidR="00797034" w:rsidRPr="00797034" w:rsidRDefault="00797034" w:rsidP="00797034">
      <w:pPr>
        <w:pStyle w:val="Prrafodelista"/>
        <w:rPr>
          <w:rFonts w:ascii="Arial" w:hAnsi="Arial" w:cs="Arial"/>
          <w:bCs/>
          <w:i/>
          <w:iCs/>
          <w:sz w:val="22"/>
          <w:szCs w:val="22"/>
          <w:lang w:val="es-CO"/>
        </w:rPr>
      </w:pPr>
    </w:p>
    <w:p w14:paraId="1D95C86C" w14:textId="77777777" w:rsidR="00797034" w:rsidRPr="00797034" w:rsidRDefault="00F32D30" w:rsidP="00797034">
      <w:pPr>
        <w:pStyle w:val="Prrafodelista"/>
        <w:numPr>
          <w:ilvl w:val="1"/>
          <w:numId w:val="32"/>
        </w:numPr>
        <w:tabs>
          <w:tab w:val="left" w:pos="426"/>
        </w:tabs>
        <w:jc w:val="both"/>
        <w:rPr>
          <w:rFonts w:ascii="Arial" w:hAnsi="Arial" w:cs="Arial"/>
          <w:bCs/>
          <w:i/>
          <w:iCs/>
          <w:sz w:val="22"/>
          <w:szCs w:val="22"/>
          <w:lang w:val="es-CO"/>
        </w:rPr>
      </w:pPr>
      <w:r w:rsidRPr="00797034">
        <w:rPr>
          <w:rFonts w:ascii="Arial" w:hAnsi="Arial" w:cs="Arial"/>
          <w:bCs/>
          <w:i/>
          <w:iCs/>
          <w:sz w:val="22"/>
          <w:szCs w:val="22"/>
          <w:lang w:val="es-CO"/>
        </w:rPr>
        <w:t xml:space="preserve">Cuando el objeto de la contratación incluya la realización de una obra, se deberá mencionar en este acápite los datos de los estudios y diseños que permitan establecer la viabilidad del proyecto y su impacto social, económico y ambiental. Esta condición será aplicable incluso para los contratos que incluyan dentro del objeto el diseño. </w:t>
      </w:r>
    </w:p>
    <w:p w14:paraId="664C2548" w14:textId="77777777" w:rsidR="00797034" w:rsidRPr="00797034" w:rsidRDefault="00797034" w:rsidP="00797034">
      <w:pPr>
        <w:pStyle w:val="Prrafodelista"/>
        <w:rPr>
          <w:rFonts w:ascii="Arial" w:hAnsi="Arial" w:cs="Arial"/>
          <w:bCs/>
          <w:i/>
          <w:iCs/>
          <w:sz w:val="22"/>
          <w:szCs w:val="22"/>
          <w:lang w:val="es-CO"/>
        </w:rPr>
      </w:pPr>
    </w:p>
    <w:p w14:paraId="7F7683EF" w14:textId="7EE7CC4E" w:rsidR="0058473D" w:rsidRPr="00797034" w:rsidRDefault="00B6492B" w:rsidP="00797034">
      <w:pPr>
        <w:pStyle w:val="Prrafodelista"/>
        <w:numPr>
          <w:ilvl w:val="1"/>
          <w:numId w:val="32"/>
        </w:numPr>
        <w:tabs>
          <w:tab w:val="left" w:pos="426"/>
        </w:tabs>
        <w:jc w:val="both"/>
        <w:rPr>
          <w:rFonts w:ascii="Arial" w:hAnsi="Arial" w:cs="Arial"/>
          <w:bCs/>
          <w:i/>
          <w:iCs/>
          <w:sz w:val="22"/>
          <w:szCs w:val="22"/>
          <w:lang w:val="es-CO"/>
        </w:rPr>
      </w:pPr>
      <w:r w:rsidRPr="00797034">
        <w:rPr>
          <w:rFonts w:ascii="Arial" w:hAnsi="Arial" w:cs="Arial"/>
          <w:bCs/>
          <w:i/>
          <w:iCs/>
          <w:sz w:val="22"/>
          <w:szCs w:val="22"/>
          <w:lang w:val="es-CO"/>
        </w:rPr>
        <w:t>L</w:t>
      </w:r>
      <w:r w:rsidR="0058473D" w:rsidRPr="00797034">
        <w:rPr>
          <w:rFonts w:ascii="Arial" w:hAnsi="Arial" w:cs="Arial"/>
          <w:bCs/>
          <w:i/>
          <w:iCs/>
          <w:sz w:val="22"/>
          <w:szCs w:val="22"/>
          <w:lang w:val="es-CO"/>
        </w:rPr>
        <w:t xml:space="preserve">a contratación </w:t>
      </w:r>
      <w:r w:rsidRPr="00797034">
        <w:rPr>
          <w:rFonts w:ascii="Arial" w:hAnsi="Arial" w:cs="Arial"/>
          <w:bCs/>
          <w:i/>
          <w:iCs/>
          <w:sz w:val="22"/>
          <w:szCs w:val="22"/>
          <w:lang w:val="es-CO"/>
        </w:rPr>
        <w:t xml:space="preserve">a adelantar </w:t>
      </w:r>
      <w:r w:rsidR="0058473D" w:rsidRPr="00797034">
        <w:rPr>
          <w:rFonts w:ascii="Arial" w:hAnsi="Arial" w:cs="Arial"/>
          <w:bCs/>
          <w:i/>
          <w:iCs/>
          <w:sz w:val="22"/>
          <w:szCs w:val="22"/>
          <w:lang w:val="es-CO"/>
        </w:rPr>
        <w:t xml:space="preserve">se encuentra </w:t>
      </w:r>
      <w:r w:rsidR="00323F9C" w:rsidRPr="00797034">
        <w:rPr>
          <w:rFonts w:ascii="Arial" w:hAnsi="Arial" w:cs="Arial"/>
          <w:bCs/>
          <w:i/>
          <w:iCs/>
          <w:sz w:val="22"/>
          <w:szCs w:val="22"/>
          <w:lang w:val="es-CO"/>
        </w:rPr>
        <w:t>contenida</w:t>
      </w:r>
      <w:r w:rsidR="0058473D" w:rsidRPr="00797034">
        <w:rPr>
          <w:rFonts w:ascii="Arial" w:hAnsi="Arial" w:cs="Arial"/>
          <w:bCs/>
          <w:i/>
          <w:iCs/>
          <w:sz w:val="22"/>
          <w:szCs w:val="22"/>
          <w:lang w:val="es-CO"/>
        </w:rPr>
        <w:t xml:space="preserve"> en el plan de acción y </w:t>
      </w:r>
      <w:r w:rsidRPr="00797034">
        <w:rPr>
          <w:rFonts w:ascii="Arial" w:hAnsi="Arial" w:cs="Arial"/>
          <w:bCs/>
          <w:i/>
          <w:iCs/>
          <w:sz w:val="22"/>
          <w:szCs w:val="22"/>
          <w:lang w:val="es-CO"/>
        </w:rPr>
        <w:t xml:space="preserve">en el </w:t>
      </w:r>
      <w:r w:rsidR="0058473D" w:rsidRPr="00797034">
        <w:rPr>
          <w:rFonts w:ascii="Arial" w:hAnsi="Arial" w:cs="Arial"/>
          <w:bCs/>
          <w:i/>
          <w:iCs/>
          <w:sz w:val="22"/>
          <w:szCs w:val="22"/>
          <w:lang w:val="es-CO"/>
        </w:rPr>
        <w:t xml:space="preserve">plan </w:t>
      </w:r>
      <w:r w:rsidRPr="00797034">
        <w:rPr>
          <w:rFonts w:ascii="Arial" w:hAnsi="Arial" w:cs="Arial"/>
          <w:bCs/>
          <w:i/>
          <w:iCs/>
          <w:sz w:val="22"/>
          <w:szCs w:val="22"/>
          <w:lang w:val="es-CO"/>
        </w:rPr>
        <w:t xml:space="preserve">anual de adquisiciones </w:t>
      </w:r>
      <w:r w:rsidR="0058473D" w:rsidRPr="00797034">
        <w:rPr>
          <w:rFonts w:ascii="Arial" w:hAnsi="Arial" w:cs="Arial"/>
          <w:bCs/>
          <w:i/>
          <w:iCs/>
          <w:sz w:val="22"/>
          <w:szCs w:val="22"/>
          <w:lang w:val="es-CO"/>
        </w:rPr>
        <w:t>para la correspondiente vigencia</w:t>
      </w:r>
      <w:r w:rsidR="00711BA9" w:rsidRPr="00797034">
        <w:rPr>
          <w:rFonts w:ascii="Arial" w:hAnsi="Arial" w:cs="Arial"/>
          <w:bCs/>
          <w:i/>
          <w:iCs/>
          <w:sz w:val="22"/>
          <w:szCs w:val="22"/>
          <w:lang w:val="es-CO"/>
        </w:rPr>
        <w:t>, la cual se puede ubicar con el siguiente código UNSPSC y descripción:</w:t>
      </w:r>
    </w:p>
    <w:p w14:paraId="7F7683F1" w14:textId="77777777" w:rsidR="00F60B2C" w:rsidRPr="00797034" w:rsidRDefault="00F60B2C" w:rsidP="00AE6BC6">
      <w:pPr>
        <w:jc w:val="both"/>
        <w:rPr>
          <w:rFonts w:ascii="Arial" w:hAnsi="Arial" w:cs="Arial"/>
          <w:bCs/>
          <w:i/>
          <w:i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7379"/>
      </w:tblGrid>
      <w:tr w:rsidR="00C2725E" w:rsidRPr="00797034" w14:paraId="7F7683F4" w14:textId="77777777" w:rsidTr="004E2C9D">
        <w:trPr>
          <w:jc w:val="center"/>
        </w:trPr>
        <w:tc>
          <w:tcPr>
            <w:tcW w:w="1278" w:type="pct"/>
            <w:shd w:val="clear" w:color="auto" w:fill="auto"/>
            <w:vAlign w:val="center"/>
          </w:tcPr>
          <w:p w14:paraId="7F7683F2" w14:textId="77777777" w:rsidR="00C2725E" w:rsidRPr="00797034" w:rsidRDefault="004E2C9D" w:rsidP="004D0A4E">
            <w:pPr>
              <w:jc w:val="center"/>
              <w:rPr>
                <w:rFonts w:ascii="Arial" w:hAnsi="Arial" w:cs="Arial"/>
                <w:b/>
                <w:sz w:val="22"/>
                <w:szCs w:val="22"/>
                <w:lang w:val="es-CO"/>
              </w:rPr>
            </w:pPr>
            <w:r w:rsidRPr="00797034">
              <w:rPr>
                <w:rFonts w:ascii="Arial" w:hAnsi="Arial" w:cs="Arial"/>
                <w:b/>
                <w:sz w:val="22"/>
                <w:szCs w:val="22"/>
                <w:lang w:val="es-CO"/>
              </w:rPr>
              <w:t>CÓDIGO UNSPSC</w:t>
            </w:r>
          </w:p>
        </w:tc>
        <w:tc>
          <w:tcPr>
            <w:tcW w:w="3722" w:type="pct"/>
            <w:shd w:val="clear" w:color="auto" w:fill="auto"/>
            <w:vAlign w:val="center"/>
          </w:tcPr>
          <w:p w14:paraId="7F7683F3" w14:textId="77777777" w:rsidR="00C2725E" w:rsidRPr="00797034" w:rsidRDefault="004E2C9D" w:rsidP="004D0A4E">
            <w:pPr>
              <w:jc w:val="center"/>
              <w:rPr>
                <w:rFonts w:ascii="Arial" w:hAnsi="Arial" w:cs="Arial"/>
                <w:b/>
                <w:sz w:val="22"/>
                <w:szCs w:val="22"/>
                <w:lang w:val="es-CO"/>
              </w:rPr>
            </w:pPr>
            <w:r w:rsidRPr="00797034">
              <w:rPr>
                <w:rFonts w:ascii="Arial" w:hAnsi="Arial" w:cs="Arial"/>
                <w:b/>
                <w:sz w:val="22"/>
                <w:szCs w:val="22"/>
                <w:lang w:val="es-CO"/>
              </w:rPr>
              <w:t>DESCRIPCIÓN</w:t>
            </w:r>
          </w:p>
        </w:tc>
      </w:tr>
      <w:tr w:rsidR="00C2725E" w:rsidRPr="00797034" w14:paraId="7F7683F7" w14:textId="77777777" w:rsidTr="004E2C9D">
        <w:trPr>
          <w:trHeight w:val="1274"/>
          <w:jc w:val="center"/>
        </w:trPr>
        <w:tc>
          <w:tcPr>
            <w:tcW w:w="1278" w:type="pct"/>
            <w:shd w:val="clear" w:color="auto" w:fill="auto"/>
            <w:vAlign w:val="center"/>
          </w:tcPr>
          <w:p w14:paraId="7F7683F5" w14:textId="77777777" w:rsidR="00C2725E" w:rsidRPr="00797034" w:rsidRDefault="00C2725E" w:rsidP="004D0A4E">
            <w:pPr>
              <w:jc w:val="both"/>
              <w:rPr>
                <w:rFonts w:ascii="Arial" w:hAnsi="Arial" w:cs="Arial"/>
                <w:sz w:val="22"/>
                <w:szCs w:val="22"/>
                <w:lang w:val="es-CO"/>
              </w:rPr>
            </w:pPr>
            <w:r w:rsidRPr="00797034">
              <w:rPr>
                <w:rFonts w:ascii="Arial" w:hAnsi="Arial" w:cs="Arial"/>
                <w:sz w:val="22"/>
                <w:szCs w:val="22"/>
                <w:lang w:val="es-CO"/>
              </w:rPr>
              <w:t xml:space="preserve">(Indicar el código con el cual se </w:t>
            </w:r>
            <w:proofErr w:type="spellStart"/>
            <w:r w:rsidRPr="00797034">
              <w:rPr>
                <w:rFonts w:ascii="Arial" w:hAnsi="Arial" w:cs="Arial"/>
                <w:sz w:val="22"/>
                <w:szCs w:val="22"/>
                <w:lang w:val="es-CO"/>
              </w:rPr>
              <w:t>público</w:t>
            </w:r>
            <w:proofErr w:type="spellEnd"/>
            <w:r w:rsidRPr="00797034">
              <w:rPr>
                <w:rFonts w:ascii="Arial" w:hAnsi="Arial" w:cs="Arial"/>
                <w:sz w:val="22"/>
                <w:szCs w:val="22"/>
                <w:lang w:val="es-CO"/>
              </w:rPr>
              <w:t xml:space="preserve"> en el plan anual de adquisiciones)</w:t>
            </w:r>
          </w:p>
        </w:tc>
        <w:tc>
          <w:tcPr>
            <w:tcW w:w="3722" w:type="pct"/>
            <w:shd w:val="clear" w:color="auto" w:fill="auto"/>
            <w:vAlign w:val="center"/>
          </w:tcPr>
          <w:p w14:paraId="7F7683F6" w14:textId="77777777" w:rsidR="00C2725E" w:rsidRPr="00797034" w:rsidRDefault="00C2725E" w:rsidP="004D0A4E">
            <w:pPr>
              <w:jc w:val="both"/>
              <w:rPr>
                <w:rFonts w:ascii="Arial" w:hAnsi="Arial" w:cs="Arial"/>
                <w:b/>
                <w:sz w:val="22"/>
                <w:szCs w:val="22"/>
                <w:lang w:val="es-CO"/>
              </w:rPr>
            </w:pPr>
            <w:r w:rsidRPr="00797034">
              <w:rPr>
                <w:rFonts w:ascii="Arial" w:hAnsi="Arial" w:cs="Arial"/>
                <w:sz w:val="22"/>
                <w:szCs w:val="22"/>
                <w:lang w:val="es-CO"/>
              </w:rPr>
              <w:t xml:space="preserve">(Indicar la descripción con la cual se </w:t>
            </w:r>
            <w:proofErr w:type="spellStart"/>
            <w:r w:rsidRPr="00797034">
              <w:rPr>
                <w:rFonts w:ascii="Arial" w:hAnsi="Arial" w:cs="Arial"/>
                <w:sz w:val="22"/>
                <w:szCs w:val="22"/>
                <w:lang w:val="es-CO"/>
              </w:rPr>
              <w:t>público</w:t>
            </w:r>
            <w:proofErr w:type="spellEnd"/>
            <w:r w:rsidRPr="00797034">
              <w:rPr>
                <w:rFonts w:ascii="Arial" w:hAnsi="Arial" w:cs="Arial"/>
                <w:sz w:val="22"/>
                <w:szCs w:val="22"/>
                <w:lang w:val="es-CO"/>
              </w:rPr>
              <w:t xml:space="preserve"> en el plan anual de adquisiciones)</w:t>
            </w:r>
          </w:p>
        </w:tc>
      </w:tr>
    </w:tbl>
    <w:p w14:paraId="7F7683F8" w14:textId="77777777" w:rsidR="00F60B2C" w:rsidRPr="00797034" w:rsidRDefault="00F60B2C" w:rsidP="00162D14">
      <w:pPr>
        <w:jc w:val="both"/>
        <w:rPr>
          <w:rFonts w:ascii="Arial" w:hAnsi="Arial" w:cs="Arial"/>
          <w:b/>
          <w:sz w:val="22"/>
          <w:szCs w:val="22"/>
          <w:lang w:val="es-CO"/>
        </w:rPr>
      </w:pPr>
    </w:p>
    <w:p w14:paraId="7F7683F9" w14:textId="6F0E7E4E" w:rsidR="00F32D30" w:rsidRPr="00797034" w:rsidRDefault="00F32D30" w:rsidP="00797034">
      <w:pPr>
        <w:pStyle w:val="Prrafodelista"/>
        <w:numPr>
          <w:ilvl w:val="0"/>
          <w:numId w:val="32"/>
        </w:numPr>
        <w:jc w:val="both"/>
        <w:rPr>
          <w:rFonts w:ascii="Arial" w:hAnsi="Arial" w:cs="Arial"/>
          <w:b/>
          <w:sz w:val="22"/>
          <w:szCs w:val="22"/>
        </w:rPr>
      </w:pPr>
      <w:r w:rsidRPr="00797034">
        <w:rPr>
          <w:rFonts w:ascii="Arial" w:hAnsi="Arial" w:cs="Arial"/>
          <w:b/>
          <w:sz w:val="22"/>
          <w:szCs w:val="22"/>
        </w:rPr>
        <w:t>OBJETO A CONTRATAR CON SUS ESPECIFICACIONES ESENCIALES</w:t>
      </w:r>
    </w:p>
    <w:p w14:paraId="7F7683FA" w14:textId="77777777" w:rsidR="00DB1274" w:rsidRPr="00797034" w:rsidRDefault="00DB1274" w:rsidP="00162D14">
      <w:pPr>
        <w:jc w:val="both"/>
        <w:rPr>
          <w:rFonts w:ascii="Arial" w:hAnsi="Arial" w:cs="Arial"/>
          <w:b/>
          <w:sz w:val="22"/>
          <w:szCs w:val="22"/>
        </w:rPr>
      </w:pPr>
    </w:p>
    <w:p w14:paraId="7F7683FB" w14:textId="338025E8" w:rsidR="00F32D30" w:rsidRPr="00797034" w:rsidRDefault="00EC05C1" w:rsidP="00797034">
      <w:pPr>
        <w:pStyle w:val="CM4"/>
        <w:numPr>
          <w:ilvl w:val="1"/>
          <w:numId w:val="32"/>
        </w:numPr>
        <w:spacing w:after="0"/>
        <w:jc w:val="both"/>
        <w:rPr>
          <w:rFonts w:cs="Arial"/>
          <w:b/>
          <w:bCs/>
          <w:sz w:val="22"/>
          <w:szCs w:val="22"/>
        </w:rPr>
      </w:pPr>
      <w:r w:rsidRPr="00797034">
        <w:rPr>
          <w:rFonts w:cs="Arial"/>
          <w:b/>
          <w:bCs/>
          <w:sz w:val="22"/>
          <w:szCs w:val="22"/>
        </w:rPr>
        <w:t>OBJETO</w:t>
      </w:r>
    </w:p>
    <w:p w14:paraId="7F7683FC" w14:textId="77777777" w:rsidR="00B72DDD" w:rsidRPr="00797034" w:rsidRDefault="00B72DDD" w:rsidP="00162D14">
      <w:pPr>
        <w:pStyle w:val="Default"/>
        <w:jc w:val="both"/>
        <w:rPr>
          <w:rFonts w:cs="Arial"/>
          <w:b/>
          <w:i/>
          <w:color w:val="auto"/>
          <w:sz w:val="22"/>
          <w:szCs w:val="22"/>
        </w:rPr>
      </w:pPr>
    </w:p>
    <w:p w14:paraId="7F7683FE" w14:textId="77777777" w:rsidR="00F32D30" w:rsidRPr="00797034" w:rsidRDefault="00F32D30" w:rsidP="00162D14">
      <w:pPr>
        <w:pStyle w:val="Default"/>
        <w:jc w:val="both"/>
        <w:rPr>
          <w:rFonts w:cs="Arial"/>
          <w:i/>
          <w:color w:val="auto"/>
          <w:sz w:val="22"/>
          <w:szCs w:val="22"/>
        </w:rPr>
      </w:pPr>
      <w:r w:rsidRPr="00797034">
        <w:rPr>
          <w:rFonts w:cs="Arial"/>
          <w:b/>
          <w:i/>
          <w:color w:val="auto"/>
          <w:sz w:val="22"/>
          <w:szCs w:val="22"/>
        </w:rPr>
        <w:t xml:space="preserve">Para el caso de contratos de obra: </w:t>
      </w:r>
      <w:r w:rsidRPr="00797034">
        <w:rPr>
          <w:rFonts w:cs="Arial"/>
          <w:i/>
          <w:color w:val="auto"/>
          <w:sz w:val="22"/>
          <w:szCs w:val="22"/>
        </w:rPr>
        <w:t xml:space="preserve">el objeto debe indicar en qué consiste la obra a desarrollar y los datos que permitan ubicar el inmueble en el cual se desarrollará.   </w:t>
      </w:r>
    </w:p>
    <w:p w14:paraId="4AB17FCB" w14:textId="77777777" w:rsidR="00322ABF" w:rsidRPr="00797034" w:rsidRDefault="00322ABF" w:rsidP="00162D14">
      <w:pPr>
        <w:pStyle w:val="Textoindependiente3"/>
        <w:tabs>
          <w:tab w:val="left" w:pos="142"/>
          <w:tab w:val="left" w:pos="284"/>
          <w:tab w:val="left" w:pos="426"/>
        </w:tabs>
        <w:rPr>
          <w:rFonts w:cs="Arial"/>
          <w:b/>
          <w:i/>
          <w:color w:val="auto"/>
          <w:sz w:val="22"/>
          <w:szCs w:val="22"/>
          <w:lang w:val="es-CO"/>
        </w:rPr>
      </w:pPr>
    </w:p>
    <w:p w14:paraId="7F7683FF" w14:textId="32ED0A50" w:rsidR="00F32D30" w:rsidRPr="00797034" w:rsidRDefault="00F32D30" w:rsidP="00162D14">
      <w:pPr>
        <w:pStyle w:val="Textoindependiente3"/>
        <w:tabs>
          <w:tab w:val="left" w:pos="142"/>
          <w:tab w:val="left" w:pos="284"/>
          <w:tab w:val="left" w:pos="426"/>
        </w:tabs>
        <w:rPr>
          <w:rFonts w:cs="Arial"/>
          <w:i/>
          <w:color w:val="auto"/>
          <w:sz w:val="22"/>
          <w:szCs w:val="22"/>
          <w:lang w:val="es-CO"/>
        </w:rPr>
      </w:pPr>
      <w:r w:rsidRPr="00797034">
        <w:rPr>
          <w:rFonts w:cs="Arial"/>
          <w:b/>
          <w:i/>
          <w:color w:val="auto"/>
          <w:sz w:val="22"/>
          <w:szCs w:val="22"/>
          <w:lang w:val="es-CO"/>
        </w:rPr>
        <w:lastRenderedPageBreak/>
        <w:t xml:space="preserve">Para el caso de convenios interadministrativos: </w:t>
      </w:r>
      <w:r w:rsidR="005C5248" w:rsidRPr="00797034">
        <w:rPr>
          <w:rFonts w:cs="Arial"/>
          <w:i/>
          <w:color w:val="auto"/>
          <w:sz w:val="22"/>
          <w:szCs w:val="22"/>
          <w:lang w:val="es-CO"/>
        </w:rPr>
        <w:t>e</w:t>
      </w:r>
      <w:r w:rsidRPr="00797034">
        <w:rPr>
          <w:rFonts w:cs="Arial"/>
          <w:i/>
          <w:color w:val="auto"/>
          <w:sz w:val="22"/>
          <w:szCs w:val="22"/>
          <w:lang w:val="es-CO"/>
        </w:rPr>
        <w:t xml:space="preserve">l objeto debe consistir en la unión de esfuerzos para el desarrollo de un proyecto o actividad. Las funciones asignadas a las entidades públicas deben permitirles desarrollar el objeto del convenio. </w:t>
      </w:r>
    </w:p>
    <w:p w14:paraId="5A16132F" w14:textId="77777777" w:rsidR="00322ABF" w:rsidRPr="00797034" w:rsidRDefault="00322ABF" w:rsidP="00162D14">
      <w:pPr>
        <w:pStyle w:val="Textoindependiente3"/>
        <w:tabs>
          <w:tab w:val="left" w:pos="142"/>
          <w:tab w:val="left" w:pos="284"/>
          <w:tab w:val="left" w:pos="426"/>
        </w:tabs>
        <w:rPr>
          <w:rFonts w:cs="Arial"/>
          <w:b/>
          <w:i/>
          <w:color w:val="auto"/>
          <w:sz w:val="22"/>
          <w:szCs w:val="22"/>
          <w:lang w:val="es-CO"/>
        </w:rPr>
      </w:pPr>
    </w:p>
    <w:p w14:paraId="7F768400" w14:textId="16807BB2" w:rsidR="00F32D30" w:rsidRPr="00797034" w:rsidRDefault="00F32D30" w:rsidP="00162D14">
      <w:pPr>
        <w:pStyle w:val="Textoindependiente3"/>
        <w:tabs>
          <w:tab w:val="left" w:pos="142"/>
          <w:tab w:val="left" w:pos="284"/>
          <w:tab w:val="left" w:pos="426"/>
        </w:tabs>
        <w:rPr>
          <w:rFonts w:cs="Arial"/>
          <w:i/>
          <w:color w:val="auto"/>
          <w:sz w:val="22"/>
          <w:szCs w:val="22"/>
          <w:lang w:val="es-CO"/>
        </w:rPr>
      </w:pPr>
      <w:r w:rsidRPr="00797034">
        <w:rPr>
          <w:rFonts w:cs="Arial"/>
          <w:b/>
          <w:i/>
          <w:color w:val="auto"/>
          <w:sz w:val="22"/>
          <w:szCs w:val="22"/>
          <w:lang w:val="es-CO"/>
        </w:rPr>
        <w:t xml:space="preserve">Para el caso de convenios de asociación: </w:t>
      </w:r>
      <w:r w:rsidR="005C5248" w:rsidRPr="00797034">
        <w:rPr>
          <w:rFonts w:cs="Arial"/>
          <w:i/>
          <w:color w:val="auto"/>
          <w:sz w:val="22"/>
          <w:szCs w:val="22"/>
          <w:lang w:val="es-CO"/>
        </w:rPr>
        <w:t>e</w:t>
      </w:r>
      <w:r w:rsidRPr="00797034">
        <w:rPr>
          <w:rFonts w:cs="Arial"/>
          <w:i/>
          <w:color w:val="auto"/>
          <w:sz w:val="22"/>
          <w:szCs w:val="22"/>
          <w:lang w:val="es-CO"/>
        </w:rPr>
        <w:t xml:space="preserve">l objeto u </w:t>
      </w:r>
      <w:proofErr w:type="gramStart"/>
      <w:r w:rsidRPr="00797034">
        <w:rPr>
          <w:rFonts w:cs="Arial"/>
          <w:i/>
          <w:color w:val="auto"/>
          <w:sz w:val="22"/>
          <w:szCs w:val="22"/>
          <w:lang w:val="es-CO"/>
        </w:rPr>
        <w:t>obligaciones  a</w:t>
      </w:r>
      <w:proofErr w:type="gramEnd"/>
      <w:r w:rsidRPr="00797034">
        <w:rPr>
          <w:rFonts w:cs="Arial"/>
          <w:i/>
          <w:color w:val="auto"/>
          <w:sz w:val="22"/>
          <w:szCs w:val="22"/>
          <w:lang w:val="es-CO"/>
        </w:rPr>
        <w:t xml:space="preserve"> desarrollar </w:t>
      </w:r>
      <w:r w:rsidR="00323F9C" w:rsidRPr="00797034">
        <w:rPr>
          <w:rFonts w:cs="Arial"/>
          <w:i/>
          <w:color w:val="auto"/>
          <w:sz w:val="22"/>
          <w:szCs w:val="22"/>
          <w:lang w:val="es-CO"/>
        </w:rPr>
        <w:t>deben</w:t>
      </w:r>
      <w:r w:rsidRPr="00797034">
        <w:rPr>
          <w:rFonts w:cs="Arial"/>
          <w:i/>
          <w:color w:val="auto"/>
          <w:sz w:val="22"/>
          <w:szCs w:val="22"/>
          <w:lang w:val="es-CO"/>
        </w:rPr>
        <w:t xml:space="preserve"> tener relación directa con las funciones de la  entidad ejecutora acorde con el artículo 96 de la Ley 489 de 1998.</w:t>
      </w:r>
    </w:p>
    <w:p w14:paraId="7F768401" w14:textId="77777777" w:rsidR="00105749" w:rsidRPr="00797034" w:rsidRDefault="00105749" w:rsidP="00162D14">
      <w:pPr>
        <w:pStyle w:val="Textoindependiente3"/>
        <w:tabs>
          <w:tab w:val="left" w:pos="142"/>
          <w:tab w:val="left" w:pos="284"/>
          <w:tab w:val="left" w:pos="426"/>
        </w:tabs>
        <w:rPr>
          <w:rFonts w:cs="Arial"/>
          <w:color w:val="auto"/>
          <w:sz w:val="22"/>
          <w:szCs w:val="22"/>
          <w:lang w:val="es-CO"/>
        </w:rPr>
      </w:pPr>
    </w:p>
    <w:p w14:paraId="7F768402" w14:textId="11B53FD1" w:rsidR="00D33973" w:rsidRPr="00797034" w:rsidRDefault="00D33973" w:rsidP="00797034">
      <w:pPr>
        <w:pStyle w:val="Prrafodelista"/>
        <w:numPr>
          <w:ilvl w:val="1"/>
          <w:numId w:val="32"/>
        </w:numPr>
        <w:jc w:val="both"/>
        <w:rPr>
          <w:rFonts w:ascii="Arial" w:hAnsi="Arial" w:cs="Arial"/>
          <w:b/>
          <w:sz w:val="22"/>
          <w:szCs w:val="22"/>
        </w:rPr>
      </w:pPr>
      <w:r w:rsidRPr="00797034">
        <w:rPr>
          <w:rFonts w:ascii="Arial" w:hAnsi="Arial" w:cs="Arial"/>
          <w:b/>
          <w:sz w:val="22"/>
          <w:szCs w:val="22"/>
        </w:rPr>
        <w:t>CLASIFICADOR DE BIENES Y SERVICIOS</w:t>
      </w:r>
    </w:p>
    <w:p w14:paraId="7F768403" w14:textId="77777777" w:rsidR="00162D14" w:rsidRPr="00797034" w:rsidRDefault="00162D14" w:rsidP="00162D14">
      <w:pPr>
        <w:jc w:val="both"/>
        <w:rPr>
          <w:rFonts w:ascii="Arial" w:hAnsi="Arial" w:cs="Arial"/>
          <w:b/>
          <w:sz w:val="22"/>
          <w:szCs w:val="22"/>
        </w:rPr>
      </w:pPr>
    </w:p>
    <w:p w14:paraId="7F768404" w14:textId="77777777" w:rsidR="0035213D" w:rsidRPr="00797034" w:rsidRDefault="0035213D" w:rsidP="00162D14">
      <w:pPr>
        <w:pStyle w:val="Default"/>
        <w:jc w:val="both"/>
        <w:rPr>
          <w:rFonts w:cs="Arial"/>
          <w:bCs/>
          <w:i/>
          <w:color w:val="auto"/>
          <w:sz w:val="22"/>
          <w:szCs w:val="22"/>
        </w:rPr>
      </w:pPr>
      <w:r w:rsidRPr="00797034">
        <w:rPr>
          <w:rFonts w:cs="Arial"/>
          <w:bCs/>
          <w:i/>
          <w:color w:val="auto"/>
          <w:sz w:val="22"/>
          <w:szCs w:val="22"/>
        </w:rPr>
        <w:t>El objeto contractual se clasifica en el siguiente código del Clasificador de Bienes y Servicios:</w:t>
      </w:r>
    </w:p>
    <w:p w14:paraId="7F768405" w14:textId="77777777" w:rsidR="005C68E1" w:rsidRPr="00797034" w:rsidRDefault="005C68E1" w:rsidP="00162D14">
      <w:pPr>
        <w:pStyle w:val="Default"/>
        <w:jc w:val="both"/>
        <w:rPr>
          <w:rFonts w:cs="Arial"/>
          <w:bCs/>
          <w:i/>
          <w:color w:val="auto"/>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1405"/>
        <w:gridCol w:w="1744"/>
        <w:gridCol w:w="1612"/>
        <w:gridCol w:w="1790"/>
      </w:tblGrid>
      <w:tr w:rsidR="00D33973" w:rsidRPr="00797034" w14:paraId="7F76840B" w14:textId="77777777" w:rsidTr="0035213D">
        <w:trPr>
          <w:trHeight w:val="410"/>
          <w:tblHeader/>
          <w:jc w:val="center"/>
        </w:trPr>
        <w:tc>
          <w:tcPr>
            <w:tcW w:w="1699" w:type="dxa"/>
            <w:shd w:val="clear" w:color="000000" w:fill="E6E6E6"/>
            <w:vAlign w:val="center"/>
          </w:tcPr>
          <w:p w14:paraId="7F768406" w14:textId="77777777" w:rsidR="00D33973" w:rsidRPr="00797034" w:rsidRDefault="0035213D" w:rsidP="00162D14">
            <w:pPr>
              <w:jc w:val="center"/>
              <w:rPr>
                <w:rFonts w:ascii="Arial" w:hAnsi="Arial" w:cs="Arial"/>
                <w:b/>
                <w:sz w:val="22"/>
                <w:szCs w:val="22"/>
              </w:rPr>
            </w:pPr>
            <w:r w:rsidRPr="00797034">
              <w:rPr>
                <w:rFonts w:ascii="Arial" w:hAnsi="Arial" w:cs="Arial"/>
                <w:b/>
                <w:color w:val="000000"/>
                <w:sz w:val="22"/>
                <w:szCs w:val="22"/>
              </w:rPr>
              <w:t>Clasificación UNSPSC</w:t>
            </w:r>
          </w:p>
        </w:tc>
        <w:tc>
          <w:tcPr>
            <w:tcW w:w="1405" w:type="dxa"/>
            <w:shd w:val="clear" w:color="000000" w:fill="E6E6E6"/>
            <w:vAlign w:val="center"/>
          </w:tcPr>
          <w:p w14:paraId="7F768407" w14:textId="77777777" w:rsidR="00D33973" w:rsidRPr="00797034" w:rsidRDefault="0035213D" w:rsidP="00162D14">
            <w:pPr>
              <w:jc w:val="center"/>
              <w:rPr>
                <w:rFonts w:ascii="Arial" w:hAnsi="Arial" w:cs="Arial"/>
                <w:b/>
                <w:color w:val="000000"/>
                <w:sz w:val="22"/>
                <w:szCs w:val="22"/>
              </w:rPr>
            </w:pPr>
            <w:r w:rsidRPr="00797034">
              <w:rPr>
                <w:rFonts w:ascii="Arial" w:hAnsi="Arial" w:cs="Arial"/>
                <w:b/>
                <w:color w:val="000000"/>
                <w:sz w:val="22"/>
                <w:szCs w:val="22"/>
              </w:rPr>
              <w:t>Segmento</w:t>
            </w:r>
          </w:p>
        </w:tc>
        <w:tc>
          <w:tcPr>
            <w:tcW w:w="1744" w:type="dxa"/>
            <w:shd w:val="clear" w:color="000000" w:fill="E6E6E6"/>
            <w:vAlign w:val="center"/>
          </w:tcPr>
          <w:p w14:paraId="7F768408" w14:textId="77777777" w:rsidR="00D33973" w:rsidRPr="00797034" w:rsidRDefault="0035213D" w:rsidP="00162D14">
            <w:pPr>
              <w:jc w:val="center"/>
              <w:rPr>
                <w:rFonts w:ascii="Arial" w:hAnsi="Arial" w:cs="Arial"/>
                <w:b/>
                <w:color w:val="000000"/>
                <w:sz w:val="22"/>
                <w:szCs w:val="22"/>
              </w:rPr>
            </w:pPr>
            <w:r w:rsidRPr="00797034">
              <w:rPr>
                <w:rFonts w:ascii="Arial" w:hAnsi="Arial" w:cs="Arial"/>
                <w:b/>
                <w:color w:val="000000"/>
                <w:sz w:val="22"/>
                <w:szCs w:val="22"/>
              </w:rPr>
              <w:t>Familia</w:t>
            </w:r>
          </w:p>
        </w:tc>
        <w:tc>
          <w:tcPr>
            <w:tcW w:w="1612" w:type="dxa"/>
            <w:shd w:val="clear" w:color="000000" w:fill="E6E6E6"/>
            <w:vAlign w:val="center"/>
          </w:tcPr>
          <w:p w14:paraId="7F768409" w14:textId="77777777" w:rsidR="00D33973" w:rsidRPr="00797034" w:rsidRDefault="0035213D" w:rsidP="00162D14">
            <w:pPr>
              <w:jc w:val="center"/>
              <w:rPr>
                <w:rFonts w:ascii="Arial" w:hAnsi="Arial" w:cs="Arial"/>
                <w:b/>
                <w:color w:val="000000"/>
                <w:sz w:val="22"/>
                <w:szCs w:val="22"/>
              </w:rPr>
            </w:pPr>
            <w:r w:rsidRPr="00797034">
              <w:rPr>
                <w:rFonts w:ascii="Arial" w:hAnsi="Arial" w:cs="Arial"/>
                <w:b/>
                <w:color w:val="000000"/>
                <w:sz w:val="22"/>
                <w:szCs w:val="22"/>
              </w:rPr>
              <w:t>Clase</w:t>
            </w:r>
          </w:p>
        </w:tc>
        <w:tc>
          <w:tcPr>
            <w:tcW w:w="1790" w:type="dxa"/>
            <w:shd w:val="clear" w:color="000000" w:fill="E6E6E6"/>
            <w:vAlign w:val="center"/>
          </w:tcPr>
          <w:p w14:paraId="7F76840A" w14:textId="77777777" w:rsidR="00D33973" w:rsidRPr="00797034" w:rsidRDefault="0035213D" w:rsidP="00162D14">
            <w:pPr>
              <w:jc w:val="center"/>
              <w:rPr>
                <w:rFonts w:ascii="Arial" w:hAnsi="Arial" w:cs="Arial"/>
                <w:b/>
                <w:color w:val="000000"/>
                <w:sz w:val="22"/>
                <w:szCs w:val="22"/>
              </w:rPr>
            </w:pPr>
            <w:r w:rsidRPr="00797034">
              <w:rPr>
                <w:rFonts w:ascii="Arial" w:hAnsi="Arial" w:cs="Arial"/>
                <w:b/>
                <w:color w:val="000000"/>
                <w:sz w:val="22"/>
                <w:szCs w:val="22"/>
              </w:rPr>
              <w:t>Producto</w:t>
            </w:r>
          </w:p>
        </w:tc>
      </w:tr>
      <w:tr w:rsidR="00D33973" w:rsidRPr="00797034" w14:paraId="7F768411" w14:textId="77777777" w:rsidTr="0035213D">
        <w:trPr>
          <w:trHeight w:val="410"/>
          <w:jc w:val="center"/>
        </w:trPr>
        <w:tc>
          <w:tcPr>
            <w:tcW w:w="1699" w:type="dxa"/>
            <w:shd w:val="clear" w:color="000000" w:fill="F6F6F6"/>
            <w:vAlign w:val="center"/>
          </w:tcPr>
          <w:p w14:paraId="7F76840C" w14:textId="77777777" w:rsidR="00D33973" w:rsidRPr="00797034" w:rsidRDefault="00267641" w:rsidP="000C0149">
            <w:pPr>
              <w:ind w:firstLineChars="100" w:firstLine="220"/>
              <w:jc w:val="center"/>
              <w:rPr>
                <w:rFonts w:ascii="Arial" w:hAnsi="Arial" w:cs="Arial"/>
                <w:color w:val="000000"/>
                <w:sz w:val="22"/>
                <w:szCs w:val="22"/>
              </w:rPr>
            </w:pPr>
            <w:r w:rsidRPr="00797034">
              <w:rPr>
                <w:rFonts w:ascii="Arial" w:hAnsi="Arial" w:cs="Arial"/>
                <w:color w:val="000000"/>
                <w:sz w:val="22"/>
                <w:szCs w:val="22"/>
              </w:rPr>
              <w:t>xxx</w:t>
            </w:r>
          </w:p>
        </w:tc>
        <w:tc>
          <w:tcPr>
            <w:tcW w:w="1405" w:type="dxa"/>
            <w:shd w:val="clear" w:color="000000" w:fill="F6F6F6"/>
            <w:vAlign w:val="center"/>
          </w:tcPr>
          <w:p w14:paraId="7F76840D" w14:textId="77777777" w:rsidR="00D33973" w:rsidRPr="00797034" w:rsidRDefault="00267641" w:rsidP="000C0149">
            <w:pPr>
              <w:ind w:firstLineChars="100" w:firstLine="220"/>
              <w:jc w:val="center"/>
              <w:rPr>
                <w:rFonts w:ascii="Arial" w:hAnsi="Arial" w:cs="Arial"/>
                <w:color w:val="000000"/>
                <w:sz w:val="22"/>
                <w:szCs w:val="22"/>
              </w:rPr>
            </w:pPr>
            <w:r w:rsidRPr="00797034">
              <w:rPr>
                <w:rFonts w:ascii="Arial" w:hAnsi="Arial" w:cs="Arial"/>
                <w:color w:val="000000"/>
                <w:sz w:val="22"/>
                <w:szCs w:val="22"/>
              </w:rPr>
              <w:t>xxx</w:t>
            </w:r>
          </w:p>
        </w:tc>
        <w:tc>
          <w:tcPr>
            <w:tcW w:w="1744" w:type="dxa"/>
            <w:shd w:val="clear" w:color="000000" w:fill="F6F6F6"/>
            <w:vAlign w:val="center"/>
          </w:tcPr>
          <w:p w14:paraId="7F76840E" w14:textId="77777777" w:rsidR="00D33973" w:rsidRPr="00797034" w:rsidRDefault="00267641" w:rsidP="000C0149">
            <w:pPr>
              <w:ind w:firstLineChars="100" w:firstLine="220"/>
              <w:jc w:val="center"/>
              <w:rPr>
                <w:rFonts w:ascii="Arial" w:hAnsi="Arial" w:cs="Arial"/>
                <w:color w:val="000000"/>
                <w:sz w:val="22"/>
                <w:szCs w:val="22"/>
              </w:rPr>
            </w:pPr>
            <w:r w:rsidRPr="00797034">
              <w:rPr>
                <w:rFonts w:ascii="Arial" w:hAnsi="Arial" w:cs="Arial"/>
                <w:color w:val="000000"/>
                <w:sz w:val="22"/>
                <w:szCs w:val="22"/>
              </w:rPr>
              <w:t>xxx</w:t>
            </w:r>
          </w:p>
        </w:tc>
        <w:tc>
          <w:tcPr>
            <w:tcW w:w="1612" w:type="dxa"/>
            <w:shd w:val="clear" w:color="000000" w:fill="F6F6F6"/>
            <w:vAlign w:val="center"/>
          </w:tcPr>
          <w:p w14:paraId="7F76840F" w14:textId="77777777" w:rsidR="00D33973" w:rsidRPr="00797034" w:rsidRDefault="00267641" w:rsidP="000C0149">
            <w:pPr>
              <w:ind w:firstLineChars="100" w:firstLine="220"/>
              <w:jc w:val="center"/>
              <w:rPr>
                <w:rFonts w:ascii="Arial" w:hAnsi="Arial" w:cs="Arial"/>
                <w:color w:val="000000"/>
                <w:sz w:val="22"/>
                <w:szCs w:val="22"/>
              </w:rPr>
            </w:pPr>
            <w:r w:rsidRPr="00797034">
              <w:rPr>
                <w:rFonts w:ascii="Arial" w:hAnsi="Arial" w:cs="Arial"/>
                <w:sz w:val="22"/>
                <w:szCs w:val="22"/>
              </w:rPr>
              <w:t>xxx</w:t>
            </w:r>
          </w:p>
        </w:tc>
        <w:tc>
          <w:tcPr>
            <w:tcW w:w="1790" w:type="dxa"/>
            <w:shd w:val="clear" w:color="000000" w:fill="F6F6F6"/>
            <w:vAlign w:val="center"/>
          </w:tcPr>
          <w:p w14:paraId="7F768410" w14:textId="77777777" w:rsidR="00D33973" w:rsidRPr="00797034" w:rsidRDefault="00267641" w:rsidP="00162D14">
            <w:pPr>
              <w:jc w:val="center"/>
              <w:rPr>
                <w:rFonts w:ascii="Arial" w:hAnsi="Arial" w:cs="Arial"/>
                <w:color w:val="000000"/>
                <w:sz w:val="22"/>
                <w:szCs w:val="22"/>
              </w:rPr>
            </w:pPr>
            <w:proofErr w:type="spellStart"/>
            <w:r w:rsidRPr="00797034">
              <w:rPr>
                <w:rFonts w:ascii="Arial" w:hAnsi="Arial" w:cs="Arial"/>
                <w:color w:val="000000"/>
                <w:sz w:val="22"/>
                <w:szCs w:val="22"/>
              </w:rPr>
              <w:t>xxxxx</w:t>
            </w:r>
            <w:proofErr w:type="spellEnd"/>
          </w:p>
        </w:tc>
      </w:tr>
    </w:tbl>
    <w:p w14:paraId="7F768412" w14:textId="77777777" w:rsidR="004E2C9D" w:rsidRPr="00797034" w:rsidRDefault="004E2C9D" w:rsidP="00162D14">
      <w:pPr>
        <w:pStyle w:val="Textoindependiente3"/>
        <w:tabs>
          <w:tab w:val="left" w:pos="142"/>
          <w:tab w:val="left" w:pos="284"/>
          <w:tab w:val="left" w:pos="426"/>
        </w:tabs>
        <w:rPr>
          <w:rFonts w:cs="Arial"/>
          <w:sz w:val="22"/>
          <w:szCs w:val="22"/>
        </w:rPr>
      </w:pPr>
    </w:p>
    <w:p w14:paraId="7F768413" w14:textId="77777777" w:rsidR="00866488" w:rsidRPr="00797034" w:rsidRDefault="00B2628F" w:rsidP="00162D14">
      <w:pPr>
        <w:pStyle w:val="Textoindependiente3"/>
        <w:tabs>
          <w:tab w:val="left" w:pos="142"/>
          <w:tab w:val="left" w:pos="284"/>
          <w:tab w:val="left" w:pos="426"/>
        </w:tabs>
        <w:rPr>
          <w:rFonts w:cs="Arial"/>
          <w:i/>
          <w:color w:val="auto"/>
          <w:sz w:val="22"/>
          <w:szCs w:val="22"/>
          <w:lang w:val="es-CO"/>
        </w:rPr>
      </w:pPr>
      <w:hyperlink r:id="rId12" w:history="1">
        <w:r w:rsidR="00A57933" w:rsidRPr="00797034">
          <w:rPr>
            <w:rStyle w:val="Hipervnculo"/>
            <w:rFonts w:cs="Arial"/>
            <w:sz w:val="22"/>
            <w:szCs w:val="22"/>
          </w:rPr>
          <w:t>http://www.colombiacompra.gov.co/sites/default/files/manuales/manualclasificador.pdf</w:t>
        </w:r>
      </w:hyperlink>
      <w:r w:rsidR="00866488" w:rsidRPr="00797034">
        <w:rPr>
          <w:rFonts w:cs="Arial"/>
          <w:i/>
          <w:color w:val="auto"/>
          <w:sz w:val="22"/>
          <w:szCs w:val="22"/>
          <w:lang w:val="es-CO"/>
        </w:rPr>
        <w:t>.</w:t>
      </w:r>
    </w:p>
    <w:p w14:paraId="7F768414" w14:textId="01508466" w:rsidR="00F60B2C" w:rsidRDefault="00F60B2C" w:rsidP="00162D14">
      <w:pPr>
        <w:pStyle w:val="Default"/>
        <w:jc w:val="both"/>
        <w:rPr>
          <w:rFonts w:cs="Arial"/>
          <w:b/>
          <w:bCs/>
          <w:color w:val="auto"/>
          <w:sz w:val="22"/>
          <w:szCs w:val="22"/>
        </w:rPr>
      </w:pPr>
    </w:p>
    <w:p w14:paraId="08F3E346" w14:textId="77777777" w:rsidR="00797034" w:rsidRPr="00797034" w:rsidRDefault="00797034" w:rsidP="00162D14">
      <w:pPr>
        <w:pStyle w:val="Default"/>
        <w:jc w:val="both"/>
        <w:rPr>
          <w:rFonts w:cs="Arial"/>
          <w:b/>
          <w:bCs/>
          <w:color w:val="auto"/>
          <w:sz w:val="22"/>
          <w:szCs w:val="22"/>
        </w:rPr>
      </w:pPr>
    </w:p>
    <w:p w14:paraId="7F768415" w14:textId="0B59DD86" w:rsidR="00F32D30" w:rsidRPr="00797034" w:rsidRDefault="00F32D30" w:rsidP="00797034">
      <w:pPr>
        <w:pStyle w:val="Default"/>
        <w:numPr>
          <w:ilvl w:val="1"/>
          <w:numId w:val="32"/>
        </w:numPr>
        <w:jc w:val="both"/>
        <w:rPr>
          <w:rFonts w:cs="Arial"/>
          <w:b/>
          <w:bCs/>
          <w:color w:val="auto"/>
          <w:sz w:val="22"/>
          <w:szCs w:val="22"/>
        </w:rPr>
      </w:pPr>
      <w:r w:rsidRPr="00797034">
        <w:rPr>
          <w:rFonts w:cs="Arial"/>
          <w:b/>
          <w:bCs/>
          <w:color w:val="auto"/>
          <w:sz w:val="22"/>
          <w:szCs w:val="22"/>
        </w:rPr>
        <w:t>IDENTIFICACIÓN DEL CONTRATO A CELEBRAR</w:t>
      </w:r>
    </w:p>
    <w:p w14:paraId="7F768416" w14:textId="77777777" w:rsidR="00F32D30" w:rsidRPr="00797034" w:rsidRDefault="00F32D30" w:rsidP="00162D14">
      <w:pPr>
        <w:pStyle w:val="Default"/>
        <w:jc w:val="both"/>
        <w:rPr>
          <w:rFonts w:cs="Arial"/>
          <w:b/>
          <w:bCs/>
          <w:color w:val="auto"/>
          <w:sz w:val="22"/>
          <w:szCs w:val="22"/>
        </w:rPr>
      </w:pPr>
    </w:p>
    <w:p w14:paraId="7F768417" w14:textId="77777777" w:rsidR="00F32D30" w:rsidRPr="00797034" w:rsidRDefault="00F32D30" w:rsidP="00162D14">
      <w:pPr>
        <w:pStyle w:val="Default"/>
        <w:jc w:val="both"/>
        <w:rPr>
          <w:rFonts w:cs="Arial"/>
          <w:bCs/>
          <w:i/>
          <w:color w:val="auto"/>
          <w:sz w:val="22"/>
          <w:szCs w:val="22"/>
        </w:rPr>
      </w:pPr>
      <w:r w:rsidRPr="00797034">
        <w:rPr>
          <w:rFonts w:cs="Arial"/>
          <w:bCs/>
          <w:i/>
          <w:color w:val="auto"/>
          <w:sz w:val="22"/>
          <w:szCs w:val="22"/>
        </w:rPr>
        <w:t xml:space="preserve">El contrato (o convenio) que se pretende celebrar es </w:t>
      </w:r>
      <w:proofErr w:type="spellStart"/>
      <w:r w:rsidRPr="00797034">
        <w:rPr>
          <w:rFonts w:cs="Arial"/>
          <w:bCs/>
          <w:i/>
          <w:color w:val="auto"/>
          <w:sz w:val="22"/>
          <w:szCs w:val="22"/>
        </w:rPr>
        <w:t>de ______________________ el</w:t>
      </w:r>
      <w:proofErr w:type="spellEnd"/>
      <w:r w:rsidRPr="00797034">
        <w:rPr>
          <w:rFonts w:cs="Arial"/>
          <w:bCs/>
          <w:i/>
          <w:color w:val="auto"/>
          <w:sz w:val="22"/>
          <w:szCs w:val="22"/>
        </w:rPr>
        <w:t xml:space="preserve"> cual se define en el artículo _________________ del Decreto (o ley) _______, como “_</w:t>
      </w:r>
      <w:r w:rsidR="001C0D47" w:rsidRPr="00797034">
        <w:rPr>
          <w:rFonts w:cs="Arial"/>
          <w:bCs/>
          <w:i/>
          <w:color w:val="auto"/>
          <w:sz w:val="22"/>
          <w:szCs w:val="22"/>
        </w:rPr>
        <w:t>_______________________________”</w:t>
      </w:r>
      <w:r w:rsidRPr="00797034">
        <w:rPr>
          <w:rFonts w:cs="Arial"/>
          <w:bCs/>
          <w:i/>
          <w:color w:val="auto"/>
          <w:sz w:val="22"/>
          <w:szCs w:val="22"/>
        </w:rPr>
        <w:t xml:space="preserve">. </w:t>
      </w:r>
    </w:p>
    <w:p w14:paraId="7F768418" w14:textId="36B10BA9" w:rsidR="005C68E1" w:rsidRDefault="005C68E1" w:rsidP="00162D14">
      <w:pPr>
        <w:pStyle w:val="Default"/>
        <w:jc w:val="both"/>
        <w:rPr>
          <w:rFonts w:cs="Arial"/>
          <w:b/>
          <w:color w:val="auto"/>
          <w:sz w:val="22"/>
          <w:szCs w:val="22"/>
        </w:rPr>
      </w:pPr>
    </w:p>
    <w:p w14:paraId="41192A10" w14:textId="77777777" w:rsidR="00797034" w:rsidRPr="00797034" w:rsidRDefault="00797034" w:rsidP="00162D14">
      <w:pPr>
        <w:pStyle w:val="Default"/>
        <w:jc w:val="both"/>
        <w:rPr>
          <w:rFonts w:cs="Arial"/>
          <w:b/>
          <w:color w:val="auto"/>
          <w:sz w:val="22"/>
          <w:szCs w:val="22"/>
        </w:rPr>
      </w:pPr>
    </w:p>
    <w:p w14:paraId="7F768419" w14:textId="44300461" w:rsidR="00F32D30" w:rsidRPr="00797034" w:rsidRDefault="00EC05C1" w:rsidP="00797034">
      <w:pPr>
        <w:pStyle w:val="Default"/>
        <w:numPr>
          <w:ilvl w:val="1"/>
          <w:numId w:val="32"/>
        </w:numPr>
        <w:jc w:val="both"/>
        <w:rPr>
          <w:rFonts w:cs="Arial"/>
          <w:b/>
          <w:color w:val="auto"/>
          <w:sz w:val="22"/>
          <w:szCs w:val="22"/>
        </w:rPr>
      </w:pPr>
      <w:r w:rsidRPr="00797034">
        <w:rPr>
          <w:rFonts w:cs="Arial"/>
          <w:b/>
          <w:color w:val="auto"/>
          <w:sz w:val="22"/>
          <w:szCs w:val="22"/>
        </w:rPr>
        <w:t>PLAZO DE EJECUCIÓN</w:t>
      </w:r>
    </w:p>
    <w:p w14:paraId="7F76841A" w14:textId="77777777" w:rsidR="00F32D30" w:rsidRPr="00797034" w:rsidRDefault="00F32D30" w:rsidP="00162D14">
      <w:pPr>
        <w:pStyle w:val="Default"/>
        <w:jc w:val="both"/>
        <w:rPr>
          <w:rFonts w:cs="Arial"/>
          <w:b/>
          <w:color w:val="auto"/>
          <w:sz w:val="22"/>
          <w:szCs w:val="22"/>
        </w:rPr>
      </w:pPr>
    </w:p>
    <w:p w14:paraId="7F76841B" w14:textId="2E0196B1" w:rsidR="00F32D30" w:rsidRPr="00797034" w:rsidRDefault="00F32D30" w:rsidP="00162D14">
      <w:pPr>
        <w:pStyle w:val="Default"/>
        <w:jc w:val="both"/>
        <w:rPr>
          <w:rFonts w:cs="Arial"/>
          <w:bCs/>
          <w:i/>
          <w:color w:val="auto"/>
          <w:sz w:val="22"/>
          <w:szCs w:val="22"/>
          <w:lang w:val="es-ES_tradnl"/>
        </w:rPr>
      </w:pPr>
      <w:r w:rsidRPr="00797034">
        <w:rPr>
          <w:rFonts w:cs="Arial"/>
          <w:i/>
          <w:color w:val="auto"/>
          <w:sz w:val="22"/>
          <w:szCs w:val="22"/>
          <w:lang w:val="es-ES_tradnl"/>
        </w:rPr>
        <w:t xml:space="preserve">El plazo de ejecución del contrato </w:t>
      </w:r>
      <w:r w:rsidRPr="00797034">
        <w:rPr>
          <w:rFonts w:cs="Arial"/>
          <w:bCs/>
          <w:i/>
          <w:color w:val="auto"/>
          <w:sz w:val="22"/>
          <w:szCs w:val="22"/>
        </w:rPr>
        <w:t xml:space="preserve">(o convenio) </w:t>
      </w:r>
      <w:r w:rsidRPr="00797034">
        <w:rPr>
          <w:rFonts w:cs="Arial"/>
          <w:i/>
          <w:color w:val="auto"/>
          <w:sz w:val="22"/>
          <w:szCs w:val="22"/>
          <w:lang w:val="es-ES_tradnl"/>
        </w:rPr>
        <w:t xml:space="preserve">será hasta </w:t>
      </w:r>
      <w:proofErr w:type="gramStart"/>
      <w:r w:rsidRPr="00797034">
        <w:rPr>
          <w:rFonts w:cs="Arial"/>
          <w:i/>
          <w:color w:val="auto"/>
          <w:sz w:val="22"/>
          <w:szCs w:val="22"/>
          <w:lang w:val="es-ES_tradnl"/>
        </w:rPr>
        <w:t>el  _</w:t>
      </w:r>
      <w:proofErr w:type="gramEnd"/>
      <w:r w:rsidRPr="00797034">
        <w:rPr>
          <w:rFonts w:cs="Arial"/>
          <w:i/>
          <w:color w:val="auto"/>
          <w:sz w:val="22"/>
          <w:szCs w:val="22"/>
          <w:lang w:val="es-ES_tradnl"/>
        </w:rPr>
        <w:t>_____________________,</w:t>
      </w:r>
      <w:r w:rsidRPr="00797034">
        <w:rPr>
          <w:rFonts w:cs="Arial"/>
          <w:bCs/>
          <w:i/>
          <w:color w:val="auto"/>
          <w:sz w:val="22"/>
          <w:szCs w:val="22"/>
          <w:lang w:val="es-ES_tradnl"/>
        </w:rPr>
        <w:t xml:space="preserve"> </w:t>
      </w:r>
      <w:r w:rsidR="00974EBA" w:rsidRPr="00797034">
        <w:rPr>
          <w:rFonts w:cs="Arial"/>
          <w:bCs/>
          <w:i/>
          <w:color w:val="auto"/>
          <w:sz w:val="22"/>
          <w:szCs w:val="22"/>
          <w:lang w:val="es-ES_tradnl"/>
        </w:rPr>
        <w:t>contado a partir del cumplimiento de los requisitos de ejecución.</w:t>
      </w:r>
    </w:p>
    <w:p w14:paraId="7F76841C" w14:textId="77777777" w:rsidR="00F32D30" w:rsidRPr="00797034" w:rsidRDefault="00F32D30" w:rsidP="00162D14">
      <w:pPr>
        <w:pStyle w:val="Default"/>
        <w:jc w:val="both"/>
        <w:rPr>
          <w:rFonts w:cs="Arial"/>
          <w:bCs/>
          <w:i/>
          <w:color w:val="auto"/>
          <w:sz w:val="22"/>
          <w:szCs w:val="22"/>
          <w:lang w:val="es-ES_tradnl"/>
        </w:rPr>
      </w:pPr>
    </w:p>
    <w:p w14:paraId="7F76841D" w14:textId="5FF6A298" w:rsidR="00F32D30" w:rsidRPr="00797034" w:rsidRDefault="00F32D30" w:rsidP="00162D14">
      <w:pPr>
        <w:pStyle w:val="Default"/>
        <w:jc w:val="both"/>
        <w:rPr>
          <w:rFonts w:cs="Arial"/>
          <w:bCs/>
          <w:i/>
          <w:color w:val="auto"/>
          <w:sz w:val="22"/>
          <w:szCs w:val="22"/>
          <w:lang w:val="es-ES_tradnl"/>
        </w:rPr>
      </w:pPr>
      <w:r w:rsidRPr="00797034">
        <w:rPr>
          <w:rFonts w:cs="Arial"/>
          <w:bCs/>
          <w:i/>
          <w:color w:val="auto"/>
          <w:sz w:val="22"/>
          <w:szCs w:val="22"/>
          <w:lang w:val="es-ES_tradnl"/>
        </w:rPr>
        <w:t>(El plazo no podrá sobrepasar el 31 de diciembre de la vigencia presupuestal respectiva, salvo que se cuente con autorización para el uso de vigencias futuras, caso en el cual el plazo no podrá superar la fecha señalada en la respectiva autorización</w:t>
      </w:r>
      <w:r w:rsidR="0010206E" w:rsidRPr="00797034">
        <w:rPr>
          <w:rFonts w:cs="Arial"/>
          <w:bCs/>
          <w:i/>
          <w:color w:val="auto"/>
          <w:sz w:val="22"/>
          <w:szCs w:val="22"/>
          <w:lang w:val="es-ES_tradnl"/>
        </w:rPr>
        <w:t xml:space="preserve"> o que no tenga erogación presupuestal</w:t>
      </w:r>
      <w:r w:rsidRPr="00797034">
        <w:rPr>
          <w:rFonts w:cs="Arial"/>
          <w:bCs/>
          <w:i/>
          <w:color w:val="auto"/>
          <w:sz w:val="22"/>
          <w:szCs w:val="22"/>
          <w:lang w:val="es-ES_tradnl"/>
        </w:rPr>
        <w:t xml:space="preserve">). </w:t>
      </w:r>
    </w:p>
    <w:p w14:paraId="7F76841E" w14:textId="56732F52" w:rsidR="00F32D30" w:rsidRDefault="00F32D30" w:rsidP="00162D14">
      <w:pPr>
        <w:pStyle w:val="Default"/>
        <w:jc w:val="both"/>
        <w:rPr>
          <w:rFonts w:cs="Arial"/>
          <w:bCs/>
          <w:color w:val="auto"/>
          <w:sz w:val="22"/>
          <w:szCs w:val="22"/>
          <w:lang w:val="es-ES_tradnl"/>
        </w:rPr>
      </w:pPr>
    </w:p>
    <w:p w14:paraId="1BEB3728" w14:textId="77777777" w:rsidR="00797034" w:rsidRPr="00797034" w:rsidRDefault="00797034" w:rsidP="00162D14">
      <w:pPr>
        <w:pStyle w:val="Default"/>
        <w:jc w:val="both"/>
        <w:rPr>
          <w:rFonts w:cs="Arial"/>
          <w:bCs/>
          <w:color w:val="auto"/>
          <w:sz w:val="22"/>
          <w:szCs w:val="22"/>
          <w:lang w:val="es-ES_tradnl"/>
        </w:rPr>
      </w:pPr>
    </w:p>
    <w:p w14:paraId="7F76841F" w14:textId="2BE7E3A5" w:rsidR="00F32D30" w:rsidRPr="00797034" w:rsidRDefault="00F32D30" w:rsidP="00797034">
      <w:pPr>
        <w:pStyle w:val="Default"/>
        <w:numPr>
          <w:ilvl w:val="1"/>
          <w:numId w:val="32"/>
        </w:numPr>
        <w:jc w:val="both"/>
        <w:rPr>
          <w:rFonts w:cs="Arial"/>
          <w:b/>
          <w:color w:val="auto"/>
          <w:sz w:val="22"/>
          <w:szCs w:val="22"/>
        </w:rPr>
      </w:pPr>
      <w:r w:rsidRPr="00797034">
        <w:rPr>
          <w:rFonts w:cs="Arial"/>
          <w:b/>
          <w:color w:val="auto"/>
          <w:sz w:val="22"/>
          <w:szCs w:val="22"/>
        </w:rPr>
        <w:t>LUGAR DE PRESTACIÓN DEL SERVICIO</w:t>
      </w:r>
    </w:p>
    <w:p w14:paraId="7F768420" w14:textId="77777777" w:rsidR="00F32D30" w:rsidRPr="00797034" w:rsidRDefault="00F32D30" w:rsidP="00162D14">
      <w:pPr>
        <w:pStyle w:val="Default"/>
        <w:jc w:val="both"/>
        <w:rPr>
          <w:rFonts w:cs="Arial"/>
          <w:b/>
          <w:color w:val="auto"/>
          <w:sz w:val="22"/>
          <w:szCs w:val="22"/>
        </w:rPr>
      </w:pPr>
    </w:p>
    <w:p w14:paraId="7F768421" w14:textId="22F4ED59" w:rsidR="00F32D30" w:rsidRPr="00797034" w:rsidRDefault="00F32D30" w:rsidP="00162D14">
      <w:pPr>
        <w:pStyle w:val="Default"/>
        <w:jc w:val="both"/>
        <w:rPr>
          <w:rFonts w:cs="Arial"/>
          <w:bCs/>
          <w:i/>
          <w:color w:val="auto"/>
          <w:sz w:val="22"/>
          <w:szCs w:val="22"/>
          <w:lang w:val="es-ES_tradnl"/>
        </w:rPr>
      </w:pPr>
      <w:r w:rsidRPr="00797034">
        <w:rPr>
          <w:rFonts w:cs="Arial"/>
          <w:bCs/>
          <w:i/>
          <w:color w:val="auto"/>
          <w:sz w:val="22"/>
          <w:szCs w:val="22"/>
          <w:lang w:val="es-ES_tradnl"/>
        </w:rPr>
        <w:t xml:space="preserve">Las actividades que se adelanten en cumplimiento del contrato </w:t>
      </w:r>
      <w:r w:rsidR="00DF5164" w:rsidRPr="00797034">
        <w:rPr>
          <w:rFonts w:cs="Arial"/>
          <w:bCs/>
          <w:i/>
          <w:color w:val="auto"/>
          <w:sz w:val="22"/>
          <w:szCs w:val="22"/>
          <w:lang w:val="es-ES_tradnl"/>
        </w:rPr>
        <w:t xml:space="preserve">o convenio </w:t>
      </w:r>
      <w:r w:rsidRPr="00797034">
        <w:rPr>
          <w:rFonts w:cs="Arial"/>
          <w:bCs/>
          <w:i/>
          <w:color w:val="auto"/>
          <w:sz w:val="22"/>
          <w:szCs w:val="22"/>
          <w:lang w:val="es-ES_tradnl"/>
        </w:rPr>
        <w:t xml:space="preserve">se desarrollarán en la ciudad de ________________________. </w:t>
      </w:r>
    </w:p>
    <w:p w14:paraId="7F768422" w14:textId="77777777" w:rsidR="00F32D30" w:rsidRPr="00797034" w:rsidRDefault="00F32D30" w:rsidP="00162D14">
      <w:pPr>
        <w:pStyle w:val="Default"/>
        <w:jc w:val="both"/>
        <w:rPr>
          <w:rFonts w:cs="Arial"/>
          <w:bCs/>
          <w:i/>
          <w:color w:val="auto"/>
          <w:sz w:val="22"/>
          <w:szCs w:val="22"/>
          <w:lang w:val="es-ES_tradnl"/>
        </w:rPr>
      </w:pPr>
    </w:p>
    <w:p w14:paraId="7F768425" w14:textId="55D2C335" w:rsidR="00F32D30" w:rsidRDefault="00F32D30" w:rsidP="00162D14">
      <w:pPr>
        <w:pStyle w:val="Default"/>
        <w:jc w:val="both"/>
        <w:rPr>
          <w:rFonts w:cs="Arial"/>
          <w:bCs/>
          <w:i/>
          <w:color w:val="auto"/>
          <w:sz w:val="22"/>
          <w:szCs w:val="22"/>
          <w:lang w:val="es-ES_tradnl"/>
        </w:rPr>
      </w:pPr>
      <w:r w:rsidRPr="00797034">
        <w:rPr>
          <w:rFonts w:cs="Arial"/>
          <w:bCs/>
          <w:i/>
          <w:color w:val="auto"/>
          <w:sz w:val="22"/>
          <w:szCs w:val="22"/>
          <w:lang w:val="es-ES_tradnl"/>
        </w:rPr>
        <w:t xml:space="preserve">En el caso de contratos de consultoría o de obra, se debe señalar quién es el responsable de asumir el pago de los desplazamientos, de acuerdo con lo establecido en el pliego de condiciones. </w:t>
      </w:r>
    </w:p>
    <w:p w14:paraId="1197A8D7" w14:textId="77777777" w:rsidR="00797034" w:rsidRPr="00797034" w:rsidRDefault="00797034" w:rsidP="00162D14">
      <w:pPr>
        <w:pStyle w:val="Default"/>
        <w:jc w:val="both"/>
        <w:rPr>
          <w:rFonts w:cs="Arial"/>
          <w:bCs/>
          <w:i/>
          <w:color w:val="auto"/>
          <w:sz w:val="22"/>
          <w:szCs w:val="22"/>
          <w:lang w:val="es-ES_tradnl"/>
        </w:rPr>
      </w:pPr>
    </w:p>
    <w:p w14:paraId="7F768426" w14:textId="77777777" w:rsidR="00F32D30" w:rsidRPr="00797034" w:rsidRDefault="00F32D30" w:rsidP="00162D14">
      <w:pPr>
        <w:pStyle w:val="Default"/>
        <w:jc w:val="both"/>
        <w:rPr>
          <w:rFonts w:cs="Arial"/>
          <w:bCs/>
          <w:color w:val="auto"/>
          <w:sz w:val="22"/>
          <w:szCs w:val="22"/>
          <w:lang w:val="es-ES_tradnl"/>
        </w:rPr>
      </w:pPr>
    </w:p>
    <w:p w14:paraId="7F768427" w14:textId="627BE030" w:rsidR="00F32D30" w:rsidRPr="00797034" w:rsidRDefault="00F32D30" w:rsidP="00797034">
      <w:pPr>
        <w:pStyle w:val="Default"/>
        <w:numPr>
          <w:ilvl w:val="1"/>
          <w:numId w:val="32"/>
        </w:numPr>
        <w:jc w:val="both"/>
        <w:rPr>
          <w:rFonts w:cs="Arial"/>
          <w:b/>
          <w:color w:val="auto"/>
          <w:sz w:val="22"/>
          <w:szCs w:val="22"/>
        </w:rPr>
      </w:pPr>
      <w:r w:rsidRPr="00797034">
        <w:rPr>
          <w:rFonts w:cs="Arial"/>
          <w:b/>
          <w:color w:val="auto"/>
          <w:sz w:val="22"/>
          <w:szCs w:val="22"/>
        </w:rPr>
        <w:t xml:space="preserve">OBLIGACIONES DEL CONTRATISTA </w:t>
      </w:r>
    </w:p>
    <w:p w14:paraId="7F768428" w14:textId="77777777" w:rsidR="00F32D30" w:rsidRPr="00797034" w:rsidRDefault="00F32D30" w:rsidP="00162D14">
      <w:pPr>
        <w:pStyle w:val="Default"/>
        <w:jc w:val="both"/>
        <w:rPr>
          <w:rFonts w:cs="Arial"/>
          <w:b/>
          <w:color w:val="auto"/>
          <w:sz w:val="22"/>
          <w:szCs w:val="22"/>
        </w:rPr>
      </w:pPr>
    </w:p>
    <w:p w14:paraId="7F768429" w14:textId="77777777" w:rsidR="00F32D30" w:rsidRPr="00797034" w:rsidRDefault="00F32D30" w:rsidP="00162D14">
      <w:pPr>
        <w:jc w:val="both"/>
        <w:rPr>
          <w:rFonts w:ascii="Arial" w:hAnsi="Arial" w:cs="Arial"/>
          <w:i/>
          <w:sz w:val="22"/>
          <w:szCs w:val="22"/>
        </w:rPr>
      </w:pPr>
      <w:r w:rsidRPr="00797034">
        <w:rPr>
          <w:rFonts w:ascii="Arial" w:hAnsi="Arial" w:cs="Arial"/>
          <w:i/>
          <w:sz w:val="22"/>
          <w:szCs w:val="22"/>
        </w:rPr>
        <w:t>Para diligenciar este acápite tenga en cuenta los siguientes lineamientos:</w:t>
      </w:r>
    </w:p>
    <w:p w14:paraId="7F76842A" w14:textId="77777777" w:rsidR="00F32D30" w:rsidRPr="00797034" w:rsidRDefault="00F32D30" w:rsidP="00162D14">
      <w:pPr>
        <w:pStyle w:val="Default"/>
        <w:jc w:val="both"/>
        <w:rPr>
          <w:rFonts w:cs="Arial"/>
          <w:b/>
          <w:color w:val="auto"/>
          <w:sz w:val="22"/>
          <w:szCs w:val="22"/>
        </w:rPr>
      </w:pPr>
    </w:p>
    <w:p w14:paraId="7F76842B" w14:textId="77777777" w:rsidR="00F32D30" w:rsidRPr="00797034" w:rsidRDefault="00F32D30" w:rsidP="00162D14">
      <w:pPr>
        <w:pStyle w:val="Default"/>
        <w:numPr>
          <w:ilvl w:val="0"/>
          <w:numId w:val="4"/>
        </w:numPr>
        <w:jc w:val="both"/>
        <w:rPr>
          <w:rFonts w:cs="Arial"/>
          <w:i/>
          <w:color w:val="auto"/>
          <w:sz w:val="22"/>
          <w:szCs w:val="22"/>
        </w:rPr>
      </w:pPr>
      <w:r w:rsidRPr="00797034">
        <w:rPr>
          <w:rFonts w:cs="Arial"/>
          <w:i/>
          <w:color w:val="auto"/>
          <w:sz w:val="22"/>
          <w:szCs w:val="22"/>
        </w:rPr>
        <w:t xml:space="preserve">Se deben incluir obligaciones relacionadas con el cumplimiento del objeto del contrato y que sean coherentes con la justificación de la necesidad de la contratación. </w:t>
      </w:r>
    </w:p>
    <w:p w14:paraId="7F76842D" w14:textId="13AA8E46" w:rsidR="00F32D30" w:rsidRDefault="00F32D30" w:rsidP="00162D14">
      <w:pPr>
        <w:pStyle w:val="Default"/>
        <w:numPr>
          <w:ilvl w:val="0"/>
          <w:numId w:val="4"/>
        </w:numPr>
        <w:jc w:val="both"/>
        <w:rPr>
          <w:rFonts w:cs="Arial"/>
          <w:i/>
          <w:color w:val="auto"/>
          <w:sz w:val="22"/>
          <w:szCs w:val="22"/>
        </w:rPr>
      </w:pPr>
      <w:r w:rsidRPr="00797034">
        <w:rPr>
          <w:rFonts w:cs="Arial"/>
          <w:i/>
          <w:color w:val="auto"/>
          <w:sz w:val="22"/>
          <w:szCs w:val="22"/>
        </w:rPr>
        <w:t xml:space="preserve">En el caso en que se requiera que el contratista haga parte de Comités Asesores de Evaluación de procesos de contratación, debe incorporarse expresamente la obligación de participar en los comités, incluidos los de evaluación de propuestas, que le indique el supervisor. </w:t>
      </w:r>
    </w:p>
    <w:p w14:paraId="1120DC1D" w14:textId="77777777" w:rsidR="00797034" w:rsidRPr="00797034" w:rsidRDefault="00797034" w:rsidP="00797034">
      <w:pPr>
        <w:pStyle w:val="Default"/>
        <w:ind w:left="360"/>
        <w:jc w:val="both"/>
        <w:rPr>
          <w:rFonts w:cs="Arial"/>
          <w:i/>
          <w:color w:val="auto"/>
          <w:sz w:val="22"/>
          <w:szCs w:val="22"/>
        </w:rPr>
      </w:pPr>
    </w:p>
    <w:p w14:paraId="7F76842F" w14:textId="60A4A004" w:rsidR="00105749" w:rsidRPr="00797034" w:rsidRDefault="00105749" w:rsidP="00162D14">
      <w:pPr>
        <w:pStyle w:val="Default"/>
        <w:jc w:val="both"/>
        <w:rPr>
          <w:rFonts w:cs="Arial"/>
          <w:color w:val="auto"/>
          <w:sz w:val="22"/>
          <w:szCs w:val="22"/>
        </w:rPr>
      </w:pPr>
    </w:p>
    <w:p w14:paraId="03D5FB5E" w14:textId="3E25DA7B" w:rsidR="00CA3857" w:rsidRPr="00797034" w:rsidRDefault="00CA3857" w:rsidP="00797034">
      <w:pPr>
        <w:pStyle w:val="Default"/>
        <w:numPr>
          <w:ilvl w:val="2"/>
          <w:numId w:val="32"/>
        </w:numPr>
        <w:jc w:val="both"/>
        <w:rPr>
          <w:rFonts w:cs="Arial"/>
          <w:b/>
          <w:color w:val="auto"/>
          <w:sz w:val="22"/>
          <w:szCs w:val="22"/>
        </w:rPr>
      </w:pPr>
      <w:r w:rsidRPr="00797034">
        <w:rPr>
          <w:rFonts w:cs="Arial"/>
          <w:b/>
          <w:color w:val="auto"/>
          <w:sz w:val="22"/>
          <w:szCs w:val="22"/>
        </w:rPr>
        <w:t>OBLIGACIONES ESPECÍFICAS</w:t>
      </w:r>
    </w:p>
    <w:p w14:paraId="43190536" w14:textId="77777777" w:rsidR="00CA3857" w:rsidRPr="00797034" w:rsidRDefault="00CA3857" w:rsidP="00CA3857">
      <w:pPr>
        <w:pStyle w:val="Default"/>
        <w:jc w:val="both"/>
        <w:rPr>
          <w:rFonts w:cs="Arial"/>
          <w:b/>
          <w:color w:val="auto"/>
          <w:sz w:val="22"/>
          <w:szCs w:val="22"/>
        </w:rPr>
      </w:pPr>
    </w:p>
    <w:p w14:paraId="31E9CE12" w14:textId="77777777" w:rsidR="00CA3857" w:rsidRPr="00797034" w:rsidRDefault="00CA3857" w:rsidP="00CA3857">
      <w:pPr>
        <w:pStyle w:val="Default"/>
        <w:numPr>
          <w:ilvl w:val="0"/>
          <w:numId w:val="28"/>
        </w:numPr>
        <w:jc w:val="both"/>
        <w:rPr>
          <w:rFonts w:cs="Arial"/>
          <w:color w:val="auto"/>
          <w:sz w:val="22"/>
          <w:szCs w:val="22"/>
        </w:rPr>
      </w:pPr>
      <w:r w:rsidRPr="00797034">
        <w:rPr>
          <w:rFonts w:cs="Arial"/>
          <w:color w:val="auto"/>
          <w:sz w:val="22"/>
          <w:szCs w:val="22"/>
        </w:rPr>
        <w:t>…</w:t>
      </w:r>
    </w:p>
    <w:p w14:paraId="71936021" w14:textId="77777777" w:rsidR="00CA3857" w:rsidRPr="00797034" w:rsidRDefault="00CA3857" w:rsidP="00CA3857">
      <w:pPr>
        <w:pStyle w:val="Default"/>
        <w:numPr>
          <w:ilvl w:val="0"/>
          <w:numId w:val="28"/>
        </w:numPr>
        <w:jc w:val="both"/>
        <w:rPr>
          <w:rFonts w:cs="Arial"/>
          <w:color w:val="auto"/>
          <w:sz w:val="22"/>
          <w:szCs w:val="22"/>
        </w:rPr>
      </w:pPr>
      <w:r w:rsidRPr="00797034">
        <w:rPr>
          <w:rFonts w:cs="Arial"/>
          <w:color w:val="auto"/>
          <w:sz w:val="22"/>
          <w:szCs w:val="22"/>
        </w:rPr>
        <w:t>…</w:t>
      </w:r>
    </w:p>
    <w:p w14:paraId="3DDBB8CA" w14:textId="77777777" w:rsidR="00CA3857" w:rsidRPr="00797034" w:rsidRDefault="00CA3857" w:rsidP="00CA3857">
      <w:pPr>
        <w:pStyle w:val="Default"/>
        <w:numPr>
          <w:ilvl w:val="0"/>
          <w:numId w:val="28"/>
        </w:numPr>
        <w:jc w:val="both"/>
        <w:rPr>
          <w:rFonts w:cs="Arial"/>
          <w:color w:val="auto"/>
          <w:sz w:val="22"/>
          <w:szCs w:val="22"/>
        </w:rPr>
      </w:pPr>
      <w:r w:rsidRPr="00797034">
        <w:rPr>
          <w:rFonts w:cs="Arial"/>
          <w:color w:val="auto"/>
          <w:sz w:val="22"/>
          <w:szCs w:val="22"/>
        </w:rPr>
        <w:t>…</w:t>
      </w:r>
    </w:p>
    <w:p w14:paraId="314CFF51" w14:textId="77777777" w:rsidR="00CA3857" w:rsidRPr="00797034" w:rsidRDefault="00CA3857" w:rsidP="00CA3857">
      <w:pPr>
        <w:pStyle w:val="Default"/>
        <w:numPr>
          <w:ilvl w:val="0"/>
          <w:numId w:val="28"/>
        </w:numPr>
        <w:jc w:val="both"/>
        <w:rPr>
          <w:rFonts w:cs="Arial"/>
          <w:color w:val="auto"/>
          <w:sz w:val="22"/>
          <w:szCs w:val="22"/>
        </w:rPr>
      </w:pPr>
      <w:r w:rsidRPr="00797034">
        <w:rPr>
          <w:rFonts w:cs="Arial"/>
          <w:color w:val="auto"/>
          <w:sz w:val="22"/>
          <w:szCs w:val="22"/>
        </w:rPr>
        <w:t>…</w:t>
      </w:r>
    </w:p>
    <w:p w14:paraId="71EB8969" w14:textId="77777777" w:rsidR="00CA3857" w:rsidRPr="00797034" w:rsidRDefault="00CA3857" w:rsidP="00CA3857">
      <w:pPr>
        <w:pStyle w:val="Default"/>
        <w:numPr>
          <w:ilvl w:val="0"/>
          <w:numId w:val="28"/>
        </w:numPr>
        <w:jc w:val="both"/>
        <w:rPr>
          <w:rFonts w:cs="Arial"/>
          <w:color w:val="auto"/>
          <w:sz w:val="22"/>
          <w:szCs w:val="22"/>
        </w:rPr>
      </w:pPr>
      <w:r w:rsidRPr="00797034">
        <w:rPr>
          <w:rFonts w:cs="Arial"/>
          <w:color w:val="auto"/>
          <w:sz w:val="22"/>
          <w:szCs w:val="22"/>
        </w:rPr>
        <w:t>…</w:t>
      </w:r>
    </w:p>
    <w:p w14:paraId="740369D1" w14:textId="77777777" w:rsidR="00CA3857" w:rsidRPr="00797034" w:rsidRDefault="00CA3857" w:rsidP="00CA3857">
      <w:pPr>
        <w:pStyle w:val="Default"/>
        <w:numPr>
          <w:ilvl w:val="0"/>
          <w:numId w:val="28"/>
        </w:numPr>
        <w:jc w:val="both"/>
        <w:rPr>
          <w:rFonts w:cs="Arial"/>
          <w:color w:val="auto"/>
          <w:sz w:val="22"/>
          <w:szCs w:val="22"/>
        </w:rPr>
      </w:pPr>
    </w:p>
    <w:p w14:paraId="41FF6DB0" w14:textId="77777777" w:rsidR="00CA3857" w:rsidRPr="00797034" w:rsidRDefault="00CA3857" w:rsidP="00CA3857">
      <w:pPr>
        <w:pStyle w:val="Default"/>
        <w:jc w:val="both"/>
        <w:rPr>
          <w:rFonts w:cs="Arial"/>
          <w:b/>
          <w:color w:val="auto"/>
          <w:sz w:val="22"/>
          <w:szCs w:val="22"/>
        </w:rPr>
      </w:pPr>
    </w:p>
    <w:p w14:paraId="7F1FCF07" w14:textId="77777777" w:rsidR="00CA3857" w:rsidRPr="00797034" w:rsidRDefault="00CA3857" w:rsidP="00797034">
      <w:pPr>
        <w:pStyle w:val="Default"/>
        <w:numPr>
          <w:ilvl w:val="2"/>
          <w:numId w:val="32"/>
        </w:numPr>
        <w:jc w:val="both"/>
        <w:rPr>
          <w:rFonts w:cs="Arial"/>
          <w:b/>
          <w:color w:val="auto"/>
          <w:sz w:val="22"/>
          <w:szCs w:val="22"/>
        </w:rPr>
      </w:pPr>
      <w:r w:rsidRPr="00797034">
        <w:rPr>
          <w:rFonts w:cs="Arial"/>
          <w:b/>
          <w:color w:val="auto"/>
          <w:sz w:val="22"/>
          <w:szCs w:val="22"/>
        </w:rPr>
        <w:lastRenderedPageBreak/>
        <w:t>OBLIGACIONES GENERALES</w:t>
      </w:r>
    </w:p>
    <w:p w14:paraId="0256346F" w14:textId="56393C00" w:rsidR="00CA3857" w:rsidRPr="00797034" w:rsidRDefault="00CA3857" w:rsidP="00CA3857">
      <w:pPr>
        <w:pStyle w:val="Default"/>
        <w:jc w:val="both"/>
        <w:rPr>
          <w:rFonts w:cs="Arial"/>
          <w:color w:val="auto"/>
          <w:sz w:val="22"/>
          <w:szCs w:val="22"/>
        </w:rPr>
      </w:pPr>
    </w:p>
    <w:p w14:paraId="6CBF9FB1" w14:textId="19988A39" w:rsidR="00CC5156" w:rsidRPr="00797034" w:rsidRDefault="00CC5156" w:rsidP="00CA3857">
      <w:pPr>
        <w:pStyle w:val="Default"/>
        <w:jc w:val="both"/>
        <w:rPr>
          <w:rFonts w:cs="Arial"/>
          <w:i/>
          <w:color w:val="auto"/>
          <w:sz w:val="22"/>
          <w:szCs w:val="22"/>
        </w:rPr>
      </w:pPr>
      <w:r w:rsidRPr="00797034">
        <w:rPr>
          <w:rFonts w:cs="Arial"/>
          <w:i/>
          <w:color w:val="auto"/>
          <w:sz w:val="22"/>
          <w:szCs w:val="22"/>
        </w:rPr>
        <w:t xml:space="preserve">Para los contratos interadministrativos </w:t>
      </w:r>
      <w:r w:rsidR="000E5909" w:rsidRPr="00797034">
        <w:rPr>
          <w:rFonts w:cs="Arial"/>
          <w:i/>
          <w:color w:val="auto"/>
          <w:sz w:val="22"/>
          <w:szCs w:val="22"/>
        </w:rPr>
        <w:t xml:space="preserve">se </w:t>
      </w:r>
      <w:r w:rsidR="0068534C" w:rsidRPr="00797034">
        <w:rPr>
          <w:rFonts w:cs="Arial"/>
          <w:i/>
          <w:color w:val="auto"/>
          <w:sz w:val="22"/>
          <w:szCs w:val="22"/>
        </w:rPr>
        <w:t>pueden determinar las siguientes obligaciones generales:</w:t>
      </w:r>
    </w:p>
    <w:p w14:paraId="0BFB7637" w14:textId="48F2D6B9" w:rsidR="0068534C" w:rsidRPr="00797034" w:rsidRDefault="0068534C" w:rsidP="00CA3857">
      <w:pPr>
        <w:pStyle w:val="Default"/>
        <w:jc w:val="both"/>
        <w:rPr>
          <w:rFonts w:cs="Arial"/>
          <w:color w:val="auto"/>
          <w:sz w:val="22"/>
          <w:szCs w:val="22"/>
        </w:rPr>
      </w:pPr>
    </w:p>
    <w:p w14:paraId="76E93227" w14:textId="640CA463"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Cumplir con el objeto y obligaciones del contrato.</w:t>
      </w:r>
    </w:p>
    <w:p w14:paraId="6B35FF4C" w14:textId="35ED4D66"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Adelantar oportunamente los trámites y cumplir los requisitos para la ejecución del contrato.</w:t>
      </w:r>
    </w:p>
    <w:p w14:paraId="118FEDA4" w14:textId="6BBF0A95"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Presentar el (los) informe(s) de las actividades realizadas durante el mes o periodo correspondiente.</w:t>
      </w:r>
    </w:p>
    <w:p w14:paraId="599C56C3" w14:textId="1B05EFBD"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Cumplir con los pagos correspondientes al Sistema General de Seguridad Social Integral, de conformidad con lo establecido por la normatividad vigente.</w:t>
      </w:r>
    </w:p>
    <w:p w14:paraId="5DB95ACB" w14:textId="4DCAF801"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Realizar la entrega de la documentación producida y recibida en ejecución del contrato y entregarla debidamente organizada y atendiendo a las tablas de retención documental TRD del MINISTERIO, de acuerdo con los formatos que éste determine.</w:t>
      </w:r>
    </w:p>
    <w:p w14:paraId="2ADD036D" w14:textId="0D64981F"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Guardar la confidencialidad de toda la información que le sea entregada y que se encuentre bajo su custodia o que por cualquier otra circunstancia deba conocer o manipular y responderá civil y penalmente por los perjuicios de su divulgación y/o utilización indebida que por sí o por un tercero se cause a la administración o a terceros.</w:t>
      </w:r>
    </w:p>
    <w:p w14:paraId="7BD932BA" w14:textId="327BD2A0"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Conocer y acatar lo dispuesto en el Manual de Contratación y demás directrices que imparta la Secretaría General o el supervisor del contrato.</w:t>
      </w:r>
    </w:p>
    <w:p w14:paraId="567C0A5F" w14:textId="534C0550"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 xml:space="preserve">Informar oportunamente de cualquier petición, amenaza de </w:t>
      </w:r>
      <w:proofErr w:type="gramStart"/>
      <w:r w:rsidRPr="00797034">
        <w:rPr>
          <w:rFonts w:cs="Arial"/>
          <w:color w:val="auto"/>
          <w:sz w:val="22"/>
          <w:szCs w:val="22"/>
        </w:rPr>
        <w:t>quien</w:t>
      </w:r>
      <w:proofErr w:type="gramEnd"/>
      <w:r w:rsidRPr="00797034">
        <w:rPr>
          <w:rFonts w:cs="Arial"/>
          <w:color w:val="auto"/>
          <w:sz w:val="22"/>
          <w:szCs w:val="22"/>
        </w:rPr>
        <w:t xml:space="preserve"> actuando por fuera de la ley, pretenda obligarlo a hacer u omitir algún acto u ocultar hechos que afecten los intereses del MINISTERIO.</w:t>
      </w:r>
    </w:p>
    <w:p w14:paraId="6FA6C1A4" w14:textId="648258C7"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Mantener actualizado su domicilio durante el plazo de ejecución del contrato y cuatro (4) meses más y presentarse al MINISTERIO, en el momento en que sea requerido por el mismo, para la suscripción de la correspondiente acta de liquidación, en los casos que aplique.</w:t>
      </w:r>
    </w:p>
    <w:p w14:paraId="6B5F9654" w14:textId="7794B6B6"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Defender en todas sus actuaciones los intereses del MINISTERIO y obrar con lealtad y buena fe en todas las etapas contractuales.</w:t>
      </w:r>
    </w:p>
    <w:p w14:paraId="4D170821" w14:textId="1F325DF4"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Informar oportunamente cualquier anomalía o dificultad que advierta en el desarrollo del contrato y proponer alternativas de solución a las mismas.</w:t>
      </w:r>
    </w:p>
    <w:p w14:paraId="079FBE52" w14:textId="6A4B1A9A"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Responder por la pérdida total y/o parcial de los documentos que, por motivo de sus obligaciones contractuales, deba custodiar y/o manipular y/o emplear.</w:t>
      </w:r>
    </w:p>
    <w:p w14:paraId="16550B96" w14:textId="5E48724A"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Informar oportunamente cualquier anomalía o dificultad que advierta en el desarrollo del contrato y proponer alternativas de solución a las mismas.</w:t>
      </w:r>
    </w:p>
    <w:p w14:paraId="57AA2B05" w14:textId="1C5573C0"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Mantener activa la cuenta corriente o de ahorros reportada para los pagos con el fin de evitar traumatismos en el proceso de ejecución del contrato.</w:t>
      </w:r>
    </w:p>
    <w:p w14:paraId="36413B21" w14:textId="154651B0"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Asistir a los comités semanales de seguimiento y coordinación de proyecto señalados por el Ministerio de Vivienda, Ciudad y Territorio, con el fin de dar a conocer el avance. (cuando aplique)</w:t>
      </w:r>
    </w:p>
    <w:p w14:paraId="7F86326F" w14:textId="45B8849C"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Solicitar al Ministerio de Vivienda, Ciudad y Territorio, los ajustes o modificaciones que requiera el contrato en términos de plazo, cumplimiento o cualquier otro aspecto, lo cual debe constar por escrito.</w:t>
      </w:r>
    </w:p>
    <w:p w14:paraId="272460A2" w14:textId="52C42CF0" w:rsidR="0068534C" w:rsidRPr="00797034" w:rsidRDefault="0068534C" w:rsidP="0068534C">
      <w:pPr>
        <w:pStyle w:val="Default"/>
        <w:numPr>
          <w:ilvl w:val="0"/>
          <w:numId w:val="30"/>
        </w:numPr>
        <w:ind w:left="426" w:hanging="426"/>
        <w:jc w:val="both"/>
        <w:rPr>
          <w:rFonts w:cs="Arial"/>
          <w:color w:val="auto"/>
          <w:sz w:val="22"/>
          <w:szCs w:val="22"/>
        </w:rPr>
      </w:pPr>
      <w:r w:rsidRPr="00797034">
        <w:rPr>
          <w:rFonts w:cs="Arial"/>
          <w:color w:val="auto"/>
          <w:sz w:val="22"/>
          <w:szCs w:val="22"/>
        </w:rPr>
        <w:t>Las demás que determine el supervisor y que se relacionen con su objeto contractual.</w:t>
      </w:r>
    </w:p>
    <w:p w14:paraId="5F9575D3" w14:textId="77777777" w:rsidR="00CA3857" w:rsidRPr="00797034" w:rsidRDefault="00CA3857" w:rsidP="00162D14">
      <w:pPr>
        <w:pStyle w:val="Default"/>
        <w:jc w:val="both"/>
        <w:rPr>
          <w:rFonts w:cs="Arial"/>
          <w:color w:val="auto"/>
          <w:sz w:val="22"/>
          <w:szCs w:val="22"/>
        </w:rPr>
      </w:pPr>
    </w:p>
    <w:p w14:paraId="7F76844D" w14:textId="5C00DEC5" w:rsidR="00105749" w:rsidRPr="00797034" w:rsidRDefault="00F124FC" w:rsidP="00C409B8">
      <w:pPr>
        <w:pStyle w:val="Default"/>
        <w:jc w:val="both"/>
        <w:rPr>
          <w:rFonts w:cs="Arial"/>
          <w:b/>
          <w:i/>
          <w:sz w:val="22"/>
          <w:szCs w:val="22"/>
        </w:rPr>
      </w:pPr>
      <w:r w:rsidRPr="00797034">
        <w:rPr>
          <w:rFonts w:cs="Arial"/>
          <w:b/>
          <w:i/>
          <w:sz w:val="22"/>
          <w:szCs w:val="22"/>
        </w:rPr>
        <w:t>Para los convenios interadministrativos:</w:t>
      </w:r>
    </w:p>
    <w:p w14:paraId="286F25C7" w14:textId="4B090095" w:rsidR="00F124FC" w:rsidRPr="00797034" w:rsidRDefault="00F124FC" w:rsidP="00C409B8">
      <w:pPr>
        <w:pStyle w:val="Default"/>
        <w:jc w:val="both"/>
        <w:rPr>
          <w:rFonts w:cs="Arial"/>
          <w:i/>
          <w:sz w:val="22"/>
          <w:szCs w:val="22"/>
        </w:rPr>
      </w:pPr>
    </w:p>
    <w:p w14:paraId="5056CC93" w14:textId="77777777" w:rsidR="008814F5" w:rsidRPr="00797034" w:rsidRDefault="008814F5" w:rsidP="008814F5">
      <w:pPr>
        <w:pStyle w:val="Default"/>
        <w:numPr>
          <w:ilvl w:val="0"/>
          <w:numId w:val="31"/>
        </w:numPr>
        <w:jc w:val="both"/>
        <w:rPr>
          <w:rFonts w:cs="Arial"/>
          <w:i/>
          <w:sz w:val="22"/>
          <w:szCs w:val="22"/>
        </w:rPr>
      </w:pPr>
      <w:r w:rsidRPr="00797034">
        <w:rPr>
          <w:rFonts w:cs="Arial"/>
          <w:i/>
          <w:sz w:val="22"/>
          <w:szCs w:val="22"/>
        </w:rPr>
        <w:t xml:space="preserve">Exigir mutuamente la ejecución idónea y oportuna del objeto convenido. </w:t>
      </w:r>
    </w:p>
    <w:p w14:paraId="6429A47D" w14:textId="77777777" w:rsidR="008814F5" w:rsidRPr="00797034" w:rsidRDefault="008814F5" w:rsidP="008814F5">
      <w:pPr>
        <w:pStyle w:val="Default"/>
        <w:numPr>
          <w:ilvl w:val="0"/>
          <w:numId w:val="31"/>
        </w:numPr>
        <w:jc w:val="both"/>
        <w:rPr>
          <w:rFonts w:cs="Arial"/>
          <w:i/>
          <w:sz w:val="22"/>
          <w:szCs w:val="22"/>
        </w:rPr>
      </w:pPr>
      <w:r w:rsidRPr="00797034">
        <w:rPr>
          <w:rFonts w:cs="Arial"/>
          <w:i/>
          <w:sz w:val="22"/>
          <w:szCs w:val="22"/>
        </w:rPr>
        <w:t xml:space="preserve">Acudir ante las autoridades para obtener la protección de los derechos derivados del presente convenio y sanción para quien los vulnere. </w:t>
      </w:r>
    </w:p>
    <w:p w14:paraId="12474F9B" w14:textId="5F566D6A" w:rsidR="008814F5" w:rsidRPr="00797034" w:rsidRDefault="008814F5" w:rsidP="008814F5">
      <w:pPr>
        <w:pStyle w:val="Default"/>
        <w:numPr>
          <w:ilvl w:val="0"/>
          <w:numId w:val="31"/>
        </w:numPr>
        <w:jc w:val="both"/>
        <w:rPr>
          <w:rFonts w:cs="Arial"/>
          <w:i/>
          <w:sz w:val="22"/>
          <w:szCs w:val="22"/>
        </w:rPr>
      </w:pPr>
      <w:r w:rsidRPr="00797034">
        <w:rPr>
          <w:rFonts w:cs="Arial"/>
          <w:i/>
          <w:sz w:val="22"/>
          <w:szCs w:val="22"/>
        </w:rPr>
        <w:t xml:space="preserve">Proporcionar las máximas condiciones de seguridad para consultar la información, verificando los procesos, procedimientos informáticos y las buenas prácticas de manejo de la información, con el fin de evitar los riesgos por pérdida, destrucción, alteración o uso no autorizado y/o fraudulento de la información consultada en el marco del presente convenio. </w:t>
      </w:r>
    </w:p>
    <w:p w14:paraId="54C5B35E" w14:textId="1AF5F64E" w:rsidR="008814F5" w:rsidRPr="00797034" w:rsidRDefault="008814F5" w:rsidP="008814F5">
      <w:pPr>
        <w:pStyle w:val="Default"/>
        <w:numPr>
          <w:ilvl w:val="0"/>
          <w:numId w:val="31"/>
        </w:numPr>
        <w:jc w:val="both"/>
        <w:rPr>
          <w:rFonts w:cs="Arial"/>
          <w:i/>
          <w:sz w:val="22"/>
          <w:szCs w:val="22"/>
        </w:rPr>
      </w:pPr>
      <w:r w:rsidRPr="00797034">
        <w:rPr>
          <w:rFonts w:cs="Arial"/>
          <w:i/>
          <w:sz w:val="22"/>
          <w:szCs w:val="22"/>
        </w:rPr>
        <w:t>Guardar la confidencialidad respecto del tratamiento de los datos privados, semiprivados y sensibles contenidos en el intercambio de información de acuerdo con lo exigido por la ley y sus decretos reglamentarios.</w:t>
      </w:r>
    </w:p>
    <w:p w14:paraId="68F6DFB5" w14:textId="649CC4F8" w:rsidR="008814F5" w:rsidRPr="00797034" w:rsidRDefault="008814F5" w:rsidP="008814F5">
      <w:pPr>
        <w:pStyle w:val="Default"/>
        <w:numPr>
          <w:ilvl w:val="0"/>
          <w:numId w:val="31"/>
        </w:numPr>
        <w:jc w:val="both"/>
        <w:rPr>
          <w:rFonts w:cs="Arial"/>
          <w:i/>
          <w:sz w:val="22"/>
          <w:szCs w:val="22"/>
        </w:rPr>
      </w:pPr>
      <w:r w:rsidRPr="00797034">
        <w:rPr>
          <w:rFonts w:cs="Arial"/>
          <w:i/>
          <w:sz w:val="22"/>
          <w:szCs w:val="22"/>
        </w:rPr>
        <w:t>Al finalizar hacer la devolución de la documentación surgida en virtud del presente convenio</w:t>
      </w:r>
      <w:r w:rsidR="00C3107C" w:rsidRPr="00797034">
        <w:rPr>
          <w:rFonts w:cs="Arial"/>
          <w:i/>
          <w:sz w:val="22"/>
          <w:szCs w:val="22"/>
        </w:rPr>
        <w:t>, de acuerdo con los procedimientos y condiciones determinados por el MINISTERIO.</w:t>
      </w:r>
    </w:p>
    <w:p w14:paraId="3368444C" w14:textId="6B299085" w:rsidR="00F124FC" w:rsidRPr="00797034" w:rsidRDefault="008814F5" w:rsidP="008814F5">
      <w:pPr>
        <w:pStyle w:val="Default"/>
        <w:numPr>
          <w:ilvl w:val="0"/>
          <w:numId w:val="31"/>
        </w:numPr>
        <w:jc w:val="both"/>
        <w:rPr>
          <w:rFonts w:cs="Arial"/>
          <w:i/>
          <w:sz w:val="22"/>
          <w:szCs w:val="22"/>
        </w:rPr>
      </w:pPr>
      <w:r w:rsidRPr="00797034">
        <w:rPr>
          <w:rFonts w:cs="Arial"/>
          <w:i/>
          <w:sz w:val="22"/>
          <w:szCs w:val="22"/>
        </w:rPr>
        <w:t>Las demás que se deriven de la naturaleza del convenio.</w:t>
      </w:r>
    </w:p>
    <w:p w14:paraId="1E58B37F" w14:textId="77777777" w:rsidR="00F124FC" w:rsidRPr="00797034" w:rsidRDefault="00F124FC" w:rsidP="00C409B8">
      <w:pPr>
        <w:pStyle w:val="Default"/>
        <w:jc w:val="both"/>
        <w:rPr>
          <w:rFonts w:cs="Arial"/>
          <w:i/>
          <w:sz w:val="22"/>
          <w:szCs w:val="22"/>
        </w:rPr>
      </w:pPr>
    </w:p>
    <w:p w14:paraId="7F76844E" w14:textId="77777777" w:rsidR="00F32D30" w:rsidRPr="00797034" w:rsidRDefault="00F32D30" w:rsidP="00C409B8">
      <w:pPr>
        <w:numPr>
          <w:ilvl w:val="1"/>
          <w:numId w:val="20"/>
        </w:numPr>
        <w:jc w:val="both"/>
        <w:rPr>
          <w:rFonts w:ascii="Arial" w:hAnsi="Arial" w:cs="Arial"/>
          <w:b/>
          <w:sz w:val="22"/>
          <w:szCs w:val="22"/>
        </w:rPr>
      </w:pPr>
      <w:r w:rsidRPr="00797034">
        <w:rPr>
          <w:rFonts w:ascii="Arial" w:hAnsi="Arial" w:cs="Arial"/>
          <w:b/>
          <w:sz w:val="22"/>
          <w:szCs w:val="22"/>
        </w:rPr>
        <w:t>OBLIGACIONES DEL MINISTERIO</w:t>
      </w:r>
    </w:p>
    <w:p w14:paraId="7F76844F" w14:textId="77777777" w:rsidR="00C409B8" w:rsidRPr="00797034" w:rsidRDefault="00C409B8" w:rsidP="00C409B8">
      <w:pPr>
        <w:jc w:val="both"/>
        <w:rPr>
          <w:rFonts w:ascii="Arial" w:hAnsi="Arial" w:cs="Arial"/>
          <w:b/>
          <w:sz w:val="22"/>
          <w:szCs w:val="22"/>
        </w:rPr>
      </w:pPr>
    </w:p>
    <w:p w14:paraId="7F768450" w14:textId="77777777" w:rsidR="00C409B8" w:rsidRPr="00797034" w:rsidRDefault="00C409B8" w:rsidP="00C409B8">
      <w:pPr>
        <w:numPr>
          <w:ilvl w:val="0"/>
          <w:numId w:val="23"/>
        </w:numPr>
        <w:ind w:left="426"/>
        <w:jc w:val="both"/>
        <w:rPr>
          <w:rFonts w:ascii="Arial" w:eastAsia="Calibri" w:hAnsi="Arial" w:cs="Arial"/>
          <w:sz w:val="22"/>
          <w:szCs w:val="22"/>
          <w:lang w:eastAsia="x-none"/>
        </w:rPr>
      </w:pPr>
      <w:r w:rsidRPr="00797034">
        <w:rPr>
          <w:rFonts w:ascii="Arial" w:eastAsia="Calibri" w:hAnsi="Arial" w:cs="Arial"/>
          <w:sz w:val="22"/>
          <w:szCs w:val="22"/>
          <w:lang w:eastAsia="x-none"/>
        </w:rPr>
        <w:t xml:space="preserve">Pagar al </w:t>
      </w:r>
      <w:r w:rsidRPr="00797034">
        <w:rPr>
          <w:rFonts w:ascii="Arial" w:eastAsia="Calibri" w:hAnsi="Arial" w:cs="Arial"/>
          <w:b/>
          <w:sz w:val="22"/>
          <w:szCs w:val="22"/>
          <w:lang w:eastAsia="x-none"/>
        </w:rPr>
        <w:t>CONTRATISTA</w:t>
      </w:r>
      <w:r w:rsidRPr="00797034">
        <w:rPr>
          <w:rFonts w:ascii="Arial" w:eastAsia="Calibri" w:hAnsi="Arial" w:cs="Arial"/>
          <w:sz w:val="22"/>
          <w:szCs w:val="22"/>
          <w:lang w:eastAsia="x-none"/>
        </w:rPr>
        <w:t xml:space="preserve"> el valor del presente contrato en las condiciones pactadas.</w:t>
      </w:r>
    </w:p>
    <w:p w14:paraId="7F768451" w14:textId="77777777" w:rsidR="00C409B8" w:rsidRPr="00797034" w:rsidRDefault="00C409B8" w:rsidP="00C409B8">
      <w:pPr>
        <w:numPr>
          <w:ilvl w:val="0"/>
          <w:numId w:val="23"/>
        </w:numPr>
        <w:ind w:left="426"/>
        <w:jc w:val="both"/>
        <w:rPr>
          <w:rFonts w:ascii="Arial" w:eastAsia="Calibri" w:hAnsi="Arial" w:cs="Arial"/>
          <w:sz w:val="22"/>
          <w:szCs w:val="22"/>
          <w:lang w:eastAsia="x-none"/>
        </w:rPr>
      </w:pPr>
      <w:r w:rsidRPr="00797034">
        <w:rPr>
          <w:rFonts w:ascii="Arial" w:eastAsia="Calibri" w:hAnsi="Arial" w:cs="Arial"/>
          <w:sz w:val="22"/>
          <w:szCs w:val="22"/>
          <w:lang w:eastAsia="x-none"/>
        </w:rPr>
        <w:t xml:space="preserve">Ejercer la supervisión para verificar el cumplimiento del objeto contractual y las obligaciones del </w:t>
      </w:r>
      <w:r w:rsidRPr="00797034">
        <w:rPr>
          <w:rFonts w:ascii="Arial" w:eastAsia="Calibri" w:hAnsi="Arial" w:cs="Arial"/>
          <w:b/>
          <w:sz w:val="22"/>
          <w:szCs w:val="22"/>
          <w:lang w:eastAsia="x-none"/>
        </w:rPr>
        <w:t>CONTRATISTA</w:t>
      </w:r>
      <w:r w:rsidRPr="00797034">
        <w:rPr>
          <w:rFonts w:ascii="Arial" w:eastAsia="Calibri" w:hAnsi="Arial" w:cs="Arial"/>
          <w:sz w:val="22"/>
          <w:szCs w:val="22"/>
          <w:lang w:eastAsia="x-none"/>
        </w:rPr>
        <w:t xml:space="preserve"> y designar al funcionario que la ejercerá, quien estará en permanente contacto con la contratista para la coordinación de cualquier asunto que así se requiera. </w:t>
      </w:r>
    </w:p>
    <w:p w14:paraId="7F768452" w14:textId="77777777" w:rsidR="00C409B8" w:rsidRPr="00797034" w:rsidRDefault="00C409B8" w:rsidP="00C409B8">
      <w:pPr>
        <w:numPr>
          <w:ilvl w:val="0"/>
          <w:numId w:val="23"/>
        </w:numPr>
        <w:ind w:left="426"/>
        <w:jc w:val="both"/>
        <w:rPr>
          <w:rFonts w:ascii="Arial" w:eastAsia="Calibri" w:hAnsi="Arial" w:cs="Arial"/>
          <w:sz w:val="22"/>
          <w:szCs w:val="22"/>
          <w:lang w:eastAsia="x-none"/>
        </w:rPr>
      </w:pPr>
      <w:r w:rsidRPr="00797034">
        <w:rPr>
          <w:rFonts w:ascii="Arial" w:eastAsia="Calibri" w:hAnsi="Arial" w:cs="Arial"/>
          <w:sz w:val="22"/>
          <w:szCs w:val="22"/>
          <w:lang w:eastAsia="x-none"/>
        </w:rPr>
        <w:lastRenderedPageBreak/>
        <w:t xml:space="preserve">Suministrar al </w:t>
      </w:r>
      <w:r w:rsidRPr="00797034">
        <w:rPr>
          <w:rFonts w:ascii="Arial" w:eastAsia="Calibri" w:hAnsi="Arial" w:cs="Arial"/>
          <w:b/>
          <w:sz w:val="22"/>
          <w:szCs w:val="22"/>
          <w:lang w:eastAsia="x-none"/>
        </w:rPr>
        <w:t>CONTRATISTA</w:t>
      </w:r>
      <w:r w:rsidRPr="00797034">
        <w:rPr>
          <w:rFonts w:ascii="Arial" w:eastAsia="Calibri" w:hAnsi="Arial" w:cs="Arial"/>
          <w:sz w:val="22"/>
          <w:szCs w:val="22"/>
          <w:lang w:eastAsia="x-none"/>
        </w:rPr>
        <w:t xml:space="preserve">, la información y documentos que requiera para desarrollar el objeto contractual. </w:t>
      </w:r>
    </w:p>
    <w:p w14:paraId="7F768456" w14:textId="77777777" w:rsidR="00E112EE" w:rsidRPr="00797034" w:rsidRDefault="00E112EE" w:rsidP="00C409B8">
      <w:pPr>
        <w:pStyle w:val="Default"/>
        <w:ind w:left="426"/>
        <w:jc w:val="both"/>
        <w:rPr>
          <w:rFonts w:cs="Arial"/>
          <w:color w:val="auto"/>
          <w:sz w:val="22"/>
          <w:szCs w:val="22"/>
        </w:rPr>
      </w:pPr>
    </w:p>
    <w:p w14:paraId="7F768457" w14:textId="5F0383F4" w:rsidR="00F32D30" w:rsidRPr="00797034" w:rsidRDefault="00F32D30" w:rsidP="00797034">
      <w:pPr>
        <w:pStyle w:val="Default"/>
        <w:numPr>
          <w:ilvl w:val="1"/>
          <w:numId w:val="20"/>
        </w:numPr>
        <w:jc w:val="both"/>
        <w:rPr>
          <w:rFonts w:cs="Arial"/>
          <w:b/>
          <w:color w:val="auto"/>
          <w:sz w:val="22"/>
          <w:szCs w:val="22"/>
        </w:rPr>
      </w:pPr>
      <w:r w:rsidRPr="00797034">
        <w:rPr>
          <w:rFonts w:cs="Arial"/>
          <w:b/>
          <w:color w:val="auto"/>
          <w:sz w:val="22"/>
          <w:szCs w:val="22"/>
        </w:rPr>
        <w:t>SUPERVIS</w:t>
      </w:r>
      <w:r w:rsidR="001A4EE6" w:rsidRPr="00797034">
        <w:rPr>
          <w:rFonts w:cs="Arial"/>
          <w:b/>
          <w:color w:val="auto"/>
          <w:sz w:val="22"/>
          <w:szCs w:val="22"/>
        </w:rPr>
        <w:t xml:space="preserve">IÓN Y CONTROL </w:t>
      </w:r>
    </w:p>
    <w:p w14:paraId="7F768458" w14:textId="77777777" w:rsidR="00F32D30" w:rsidRPr="00797034" w:rsidRDefault="00F32D30" w:rsidP="00162D14">
      <w:pPr>
        <w:pStyle w:val="Default"/>
        <w:jc w:val="both"/>
        <w:rPr>
          <w:rFonts w:cs="Arial"/>
          <w:b/>
          <w:color w:val="auto"/>
          <w:sz w:val="22"/>
          <w:szCs w:val="22"/>
        </w:rPr>
      </w:pPr>
    </w:p>
    <w:p w14:paraId="7F768459" w14:textId="3DD03EEA" w:rsidR="00F32D30" w:rsidRPr="00797034" w:rsidRDefault="00F32D30" w:rsidP="00162D14">
      <w:pPr>
        <w:jc w:val="both"/>
        <w:rPr>
          <w:rFonts w:ascii="Arial" w:hAnsi="Arial" w:cs="Arial"/>
          <w:sz w:val="22"/>
          <w:szCs w:val="22"/>
        </w:rPr>
      </w:pPr>
      <w:r w:rsidRPr="00797034">
        <w:rPr>
          <w:rFonts w:ascii="Arial" w:hAnsi="Arial" w:cs="Arial"/>
          <w:sz w:val="22"/>
          <w:szCs w:val="22"/>
        </w:rPr>
        <w:t>La vigilancia y control del cumplimiento de las obligaciones a cargo de</w:t>
      </w:r>
      <w:r w:rsidR="002E679C" w:rsidRPr="00797034">
        <w:rPr>
          <w:rFonts w:ascii="Arial" w:hAnsi="Arial" w:cs="Arial"/>
          <w:sz w:val="22"/>
          <w:szCs w:val="22"/>
        </w:rPr>
        <w:t xml:space="preserve"> EL CONTRATISTA </w:t>
      </w:r>
      <w:r w:rsidRPr="00797034">
        <w:rPr>
          <w:rFonts w:ascii="Arial" w:hAnsi="Arial" w:cs="Arial"/>
          <w:sz w:val="22"/>
          <w:szCs w:val="22"/>
        </w:rPr>
        <w:t>será ejercida por</w:t>
      </w:r>
      <w:r w:rsidR="003734FF" w:rsidRPr="00797034">
        <w:rPr>
          <w:rFonts w:ascii="Arial" w:hAnsi="Arial" w:cs="Arial"/>
          <w:sz w:val="22"/>
          <w:szCs w:val="22"/>
        </w:rPr>
        <w:t xml:space="preserve"> </w:t>
      </w:r>
      <w:r w:rsidR="003734FF" w:rsidRPr="00797034">
        <w:rPr>
          <w:rFonts w:ascii="Arial" w:hAnsi="Arial" w:cs="Arial"/>
          <w:color w:val="BFBFBF" w:themeColor="background1" w:themeShade="BF"/>
          <w:sz w:val="22"/>
          <w:szCs w:val="22"/>
        </w:rPr>
        <w:t>(</w:t>
      </w:r>
      <w:r w:rsidR="005A61DF" w:rsidRPr="00797034">
        <w:rPr>
          <w:rFonts w:ascii="Arial" w:hAnsi="Arial" w:cs="Arial"/>
          <w:i/>
          <w:color w:val="BFBFBF" w:themeColor="background1" w:themeShade="BF"/>
          <w:sz w:val="22"/>
          <w:szCs w:val="22"/>
        </w:rPr>
        <w:t>Incluir el cargo del jefe, director, subdirector o coordinador que actuará como supervisor, no se permite expresar  nombres propios</w:t>
      </w:r>
      <w:r w:rsidR="00EC38CC" w:rsidRPr="00797034">
        <w:rPr>
          <w:rFonts w:ascii="Arial" w:hAnsi="Arial" w:cs="Arial"/>
          <w:i/>
          <w:color w:val="BFBFBF" w:themeColor="background1" w:themeShade="BF"/>
          <w:sz w:val="22"/>
          <w:szCs w:val="22"/>
        </w:rPr>
        <w:t>)</w:t>
      </w:r>
      <w:r w:rsidR="00C30346" w:rsidRPr="00797034">
        <w:rPr>
          <w:rFonts w:ascii="Arial" w:hAnsi="Arial" w:cs="Arial"/>
          <w:i/>
          <w:color w:val="BFBFBF" w:themeColor="background1" w:themeShade="BF"/>
          <w:sz w:val="22"/>
          <w:szCs w:val="22"/>
        </w:rPr>
        <w:t xml:space="preserve"> </w:t>
      </w:r>
      <w:r w:rsidRPr="00797034">
        <w:rPr>
          <w:rFonts w:ascii="Arial" w:hAnsi="Arial" w:cs="Arial"/>
          <w:sz w:val="22"/>
          <w:szCs w:val="22"/>
        </w:rPr>
        <w:t xml:space="preserve">del Ministerio, </w:t>
      </w:r>
      <w:r w:rsidR="00DC104A" w:rsidRPr="00797034">
        <w:rPr>
          <w:rFonts w:ascii="Arial" w:hAnsi="Arial" w:cs="Arial"/>
          <w:sz w:val="22"/>
          <w:szCs w:val="22"/>
        </w:rPr>
        <w:t>o por quien designe el ordenado</w:t>
      </w:r>
      <w:r w:rsidR="00EC38CC" w:rsidRPr="00797034">
        <w:rPr>
          <w:rFonts w:ascii="Arial" w:hAnsi="Arial" w:cs="Arial"/>
          <w:sz w:val="22"/>
          <w:szCs w:val="22"/>
        </w:rPr>
        <w:t>r</w:t>
      </w:r>
      <w:r w:rsidR="00DC104A" w:rsidRPr="00797034">
        <w:rPr>
          <w:rFonts w:ascii="Arial" w:hAnsi="Arial" w:cs="Arial"/>
          <w:sz w:val="22"/>
          <w:szCs w:val="22"/>
        </w:rPr>
        <w:t xml:space="preserve"> del gasto, </w:t>
      </w:r>
      <w:r w:rsidRPr="00797034">
        <w:rPr>
          <w:rFonts w:ascii="Arial" w:hAnsi="Arial" w:cs="Arial"/>
          <w:sz w:val="22"/>
          <w:szCs w:val="22"/>
        </w:rPr>
        <w:t>quién será responsable de aprobar los pagos, los informes que presente</w:t>
      </w:r>
      <w:r w:rsidR="00EC38CC" w:rsidRPr="00797034">
        <w:rPr>
          <w:rFonts w:ascii="Arial" w:hAnsi="Arial" w:cs="Arial"/>
          <w:sz w:val="22"/>
          <w:szCs w:val="22"/>
        </w:rPr>
        <w:t xml:space="preserve"> el contratista </w:t>
      </w:r>
      <w:r w:rsidRPr="00797034">
        <w:rPr>
          <w:rFonts w:ascii="Arial" w:hAnsi="Arial" w:cs="Arial"/>
          <w:sz w:val="22"/>
          <w:szCs w:val="22"/>
        </w:rPr>
        <w:t xml:space="preserve">de proyectar el acta de liquidación definitiva del contrato, </w:t>
      </w:r>
      <w:r w:rsidR="00DC104A" w:rsidRPr="00797034">
        <w:rPr>
          <w:rFonts w:ascii="Arial" w:hAnsi="Arial" w:cs="Arial"/>
          <w:sz w:val="22"/>
          <w:szCs w:val="22"/>
        </w:rPr>
        <w:t>cuando sea el caso,</w:t>
      </w:r>
      <w:r w:rsidR="00974C49" w:rsidRPr="00797034">
        <w:rPr>
          <w:rFonts w:ascii="Arial" w:hAnsi="Arial" w:cs="Arial"/>
          <w:sz w:val="22"/>
          <w:szCs w:val="22"/>
        </w:rPr>
        <w:t xml:space="preserve"> </w:t>
      </w:r>
      <w:r w:rsidRPr="00797034">
        <w:rPr>
          <w:rFonts w:ascii="Arial" w:hAnsi="Arial" w:cs="Arial"/>
          <w:sz w:val="22"/>
          <w:szCs w:val="22"/>
        </w:rPr>
        <w:t>y en general cumplir con lo previsto en el Manual de Contratación</w:t>
      </w:r>
      <w:r w:rsidR="002B3776" w:rsidRPr="00797034">
        <w:rPr>
          <w:rFonts w:ascii="Arial" w:hAnsi="Arial" w:cs="Arial"/>
          <w:sz w:val="22"/>
          <w:szCs w:val="22"/>
        </w:rPr>
        <w:t xml:space="preserve"> y el Manual de Supervisión e Interventoría</w:t>
      </w:r>
      <w:r w:rsidRPr="00797034">
        <w:rPr>
          <w:rFonts w:ascii="Arial" w:hAnsi="Arial" w:cs="Arial"/>
          <w:sz w:val="22"/>
          <w:szCs w:val="22"/>
        </w:rPr>
        <w:t xml:space="preserve"> del Ministerio.</w:t>
      </w:r>
    </w:p>
    <w:p w14:paraId="7F76845A" w14:textId="77777777" w:rsidR="002551E0" w:rsidRPr="00797034" w:rsidRDefault="002551E0" w:rsidP="00162D14">
      <w:pPr>
        <w:pStyle w:val="Default"/>
        <w:jc w:val="both"/>
        <w:rPr>
          <w:rFonts w:cs="Arial"/>
          <w:b/>
          <w:color w:val="auto"/>
          <w:sz w:val="22"/>
          <w:szCs w:val="22"/>
        </w:rPr>
      </w:pPr>
    </w:p>
    <w:p w14:paraId="7F76845B" w14:textId="123B870D" w:rsidR="000A5775" w:rsidRPr="00797034" w:rsidRDefault="000A5775" w:rsidP="00797034">
      <w:pPr>
        <w:pStyle w:val="Default"/>
        <w:numPr>
          <w:ilvl w:val="1"/>
          <w:numId w:val="20"/>
        </w:numPr>
        <w:jc w:val="both"/>
        <w:rPr>
          <w:rFonts w:cs="Arial"/>
          <w:color w:val="auto"/>
          <w:sz w:val="22"/>
          <w:szCs w:val="22"/>
        </w:rPr>
      </w:pPr>
      <w:r w:rsidRPr="00797034">
        <w:rPr>
          <w:rFonts w:cs="Arial"/>
          <w:b/>
          <w:color w:val="auto"/>
          <w:sz w:val="22"/>
          <w:szCs w:val="22"/>
        </w:rPr>
        <w:t>INFORMES</w:t>
      </w:r>
      <w:r w:rsidRPr="00797034">
        <w:rPr>
          <w:rFonts w:cs="Arial"/>
          <w:color w:val="auto"/>
          <w:sz w:val="22"/>
          <w:szCs w:val="22"/>
        </w:rPr>
        <w:t xml:space="preserve"> </w:t>
      </w:r>
    </w:p>
    <w:p w14:paraId="7F76845C" w14:textId="77777777" w:rsidR="002551E0" w:rsidRPr="00797034" w:rsidRDefault="002551E0" w:rsidP="00162D14">
      <w:pPr>
        <w:pStyle w:val="Default"/>
        <w:jc w:val="both"/>
        <w:rPr>
          <w:rFonts w:cs="Arial"/>
          <w:color w:val="auto"/>
          <w:sz w:val="22"/>
          <w:szCs w:val="22"/>
        </w:rPr>
      </w:pPr>
    </w:p>
    <w:p w14:paraId="7F76845D" w14:textId="77777777" w:rsidR="000A5775" w:rsidRPr="00797034" w:rsidRDefault="00A47BA0" w:rsidP="00A47BA0">
      <w:pPr>
        <w:jc w:val="both"/>
        <w:rPr>
          <w:rFonts w:ascii="Arial" w:hAnsi="Arial" w:cs="Arial"/>
          <w:sz w:val="22"/>
          <w:szCs w:val="22"/>
          <w:lang w:val="es-MX"/>
        </w:rPr>
      </w:pPr>
      <w:r w:rsidRPr="00797034">
        <w:rPr>
          <w:rFonts w:ascii="Arial" w:hAnsi="Arial" w:cs="Arial"/>
          <w:sz w:val="22"/>
          <w:szCs w:val="22"/>
          <w:lang w:val="es-MX"/>
        </w:rPr>
        <w:t>El contratista se obliga a presentar por escrito los informes que solicite el MINISTERIO a través del supervisor del contrato. Sin perjuicio de lo anterior, el CONTRATISTA deberá presentar a satisfacción del supervisor informes mensuales de avance en los que se relacionen los servicios prestados en cumplimiento del objeto contractual.</w:t>
      </w:r>
    </w:p>
    <w:p w14:paraId="7F76845E" w14:textId="77777777" w:rsidR="003D0C7F" w:rsidRPr="00797034" w:rsidRDefault="003D0C7F" w:rsidP="00162D14">
      <w:pPr>
        <w:pStyle w:val="Default"/>
        <w:jc w:val="both"/>
        <w:rPr>
          <w:rFonts w:cs="Arial"/>
          <w:b/>
          <w:color w:val="auto"/>
          <w:sz w:val="22"/>
          <w:szCs w:val="22"/>
        </w:rPr>
      </w:pPr>
    </w:p>
    <w:p w14:paraId="7F76845F" w14:textId="4D3BF405" w:rsidR="00F32D30" w:rsidRPr="00797034" w:rsidRDefault="00F32D30" w:rsidP="00797034">
      <w:pPr>
        <w:pStyle w:val="Default"/>
        <w:numPr>
          <w:ilvl w:val="0"/>
          <w:numId w:val="32"/>
        </w:numPr>
        <w:jc w:val="both"/>
        <w:rPr>
          <w:rFonts w:cs="Arial"/>
          <w:b/>
          <w:color w:val="auto"/>
          <w:sz w:val="22"/>
          <w:szCs w:val="22"/>
        </w:rPr>
      </w:pPr>
      <w:r w:rsidRPr="00797034">
        <w:rPr>
          <w:rFonts w:cs="Arial"/>
          <w:b/>
          <w:color w:val="auto"/>
          <w:sz w:val="22"/>
          <w:szCs w:val="22"/>
        </w:rPr>
        <w:t>MODALIDAD DE SELECCIÓN</w:t>
      </w:r>
      <w:r w:rsidR="00931CD5" w:rsidRPr="00797034">
        <w:rPr>
          <w:rFonts w:cs="Arial"/>
          <w:b/>
          <w:color w:val="auto"/>
          <w:sz w:val="22"/>
          <w:szCs w:val="22"/>
        </w:rPr>
        <w:t xml:space="preserve"> DEL CONTRATISTA</w:t>
      </w:r>
    </w:p>
    <w:p w14:paraId="7F768460" w14:textId="77777777" w:rsidR="00F32D30" w:rsidRPr="00797034" w:rsidRDefault="00F32D30" w:rsidP="00162D14">
      <w:pPr>
        <w:pStyle w:val="Default"/>
        <w:jc w:val="both"/>
        <w:rPr>
          <w:rFonts w:cs="Arial"/>
          <w:b/>
          <w:color w:val="auto"/>
          <w:sz w:val="22"/>
          <w:szCs w:val="22"/>
        </w:rPr>
      </w:pPr>
    </w:p>
    <w:p w14:paraId="7F76846B" w14:textId="77777777" w:rsidR="00F32D30" w:rsidRPr="00797034" w:rsidRDefault="00F32D30" w:rsidP="00162D14">
      <w:pPr>
        <w:pStyle w:val="Default"/>
        <w:jc w:val="both"/>
        <w:rPr>
          <w:rFonts w:cs="Arial"/>
          <w:b/>
          <w:i/>
          <w:color w:val="auto"/>
          <w:sz w:val="22"/>
          <w:szCs w:val="22"/>
        </w:rPr>
      </w:pPr>
      <w:r w:rsidRPr="00797034">
        <w:rPr>
          <w:rFonts w:cs="Arial"/>
          <w:b/>
          <w:i/>
          <w:color w:val="auto"/>
          <w:sz w:val="22"/>
          <w:szCs w:val="22"/>
        </w:rPr>
        <w:t>Para procesos de licitación pública:</w:t>
      </w:r>
    </w:p>
    <w:p w14:paraId="7F76846C" w14:textId="77777777" w:rsidR="00F32D30" w:rsidRPr="00797034" w:rsidRDefault="00F32D30" w:rsidP="00162D14">
      <w:pPr>
        <w:pStyle w:val="Default"/>
        <w:jc w:val="both"/>
        <w:rPr>
          <w:rFonts w:cs="Arial"/>
          <w:b/>
          <w:i/>
          <w:color w:val="auto"/>
          <w:sz w:val="22"/>
          <w:szCs w:val="22"/>
        </w:rPr>
      </w:pPr>
    </w:p>
    <w:p w14:paraId="7F76846D" w14:textId="77777777" w:rsidR="00F32D30" w:rsidRPr="00797034" w:rsidRDefault="00F32D30" w:rsidP="00162D14">
      <w:pPr>
        <w:pStyle w:val="Default"/>
        <w:jc w:val="both"/>
        <w:rPr>
          <w:rFonts w:cs="Arial"/>
          <w:i/>
          <w:sz w:val="22"/>
          <w:szCs w:val="22"/>
        </w:rPr>
      </w:pPr>
      <w:r w:rsidRPr="00797034">
        <w:rPr>
          <w:rFonts w:cs="Arial"/>
          <w:i/>
          <w:sz w:val="22"/>
          <w:szCs w:val="22"/>
          <w:lang w:val="es-ES_tradnl"/>
        </w:rPr>
        <w:t>Al procedimiento de la licitación pública se refiere el numeral 1 del artículo 2 de la Ley 1150 de 200</w:t>
      </w:r>
      <w:r w:rsidR="00154661" w:rsidRPr="00797034">
        <w:rPr>
          <w:rFonts w:cs="Arial"/>
          <w:i/>
          <w:sz w:val="22"/>
          <w:szCs w:val="22"/>
          <w:lang w:val="es-ES_tradnl"/>
        </w:rPr>
        <w:t>7, cumpliendo todas las etapas</w:t>
      </w:r>
      <w:r w:rsidRPr="00797034">
        <w:rPr>
          <w:rFonts w:cs="Arial"/>
          <w:i/>
          <w:sz w:val="22"/>
          <w:szCs w:val="22"/>
          <w:lang w:val="es-ES_tradnl"/>
        </w:rPr>
        <w:t xml:space="preserve"> que se </w:t>
      </w:r>
      <w:r w:rsidR="00154661" w:rsidRPr="00797034">
        <w:rPr>
          <w:rFonts w:cs="Arial"/>
          <w:i/>
          <w:sz w:val="22"/>
          <w:szCs w:val="22"/>
          <w:lang w:val="es-ES_tradnl"/>
        </w:rPr>
        <w:t>describen</w:t>
      </w:r>
      <w:r w:rsidRPr="00797034">
        <w:rPr>
          <w:rFonts w:cs="Arial"/>
          <w:i/>
          <w:sz w:val="22"/>
          <w:szCs w:val="22"/>
          <w:lang w:val="es-ES_tradnl"/>
        </w:rPr>
        <w:t xml:space="preserve"> </w:t>
      </w:r>
      <w:r w:rsidR="00154661" w:rsidRPr="00797034">
        <w:rPr>
          <w:rFonts w:cs="Arial"/>
          <w:i/>
          <w:sz w:val="22"/>
          <w:szCs w:val="22"/>
          <w:lang w:val="es-ES_tradnl"/>
        </w:rPr>
        <w:t xml:space="preserve">en </w:t>
      </w:r>
      <w:r w:rsidRPr="00797034">
        <w:rPr>
          <w:rFonts w:cs="Arial"/>
          <w:i/>
          <w:sz w:val="22"/>
          <w:szCs w:val="22"/>
          <w:lang w:val="es-ES_tradnl"/>
        </w:rPr>
        <w:t xml:space="preserve">la citada </w:t>
      </w:r>
      <w:proofErr w:type="gramStart"/>
      <w:r w:rsidRPr="00797034">
        <w:rPr>
          <w:rFonts w:cs="Arial"/>
          <w:i/>
          <w:sz w:val="22"/>
          <w:szCs w:val="22"/>
          <w:lang w:val="es-ES_tradnl"/>
        </w:rPr>
        <w:t xml:space="preserve">ley, </w:t>
      </w:r>
      <w:r w:rsidR="0029734D" w:rsidRPr="00797034">
        <w:rPr>
          <w:rFonts w:cs="Arial"/>
          <w:i/>
          <w:sz w:val="22"/>
          <w:szCs w:val="22"/>
          <w:lang w:val="es-ES_tradnl"/>
        </w:rPr>
        <w:t xml:space="preserve"> en</w:t>
      </w:r>
      <w:proofErr w:type="gramEnd"/>
      <w:r w:rsidR="0029734D" w:rsidRPr="00797034">
        <w:rPr>
          <w:rFonts w:cs="Arial"/>
          <w:i/>
          <w:sz w:val="22"/>
          <w:szCs w:val="22"/>
          <w:lang w:val="es-ES_tradnl"/>
        </w:rPr>
        <w:t xml:space="preserve"> sus decretos reglamentarios</w:t>
      </w:r>
      <w:r w:rsidRPr="00797034">
        <w:rPr>
          <w:rFonts w:cs="Arial"/>
          <w:i/>
          <w:sz w:val="22"/>
          <w:szCs w:val="22"/>
          <w:lang w:val="es-ES_tradnl"/>
        </w:rPr>
        <w:t xml:space="preserve"> y los reglamentos inte</w:t>
      </w:r>
      <w:r w:rsidR="00974C49" w:rsidRPr="00797034">
        <w:rPr>
          <w:rFonts w:cs="Arial"/>
          <w:i/>
          <w:sz w:val="22"/>
          <w:szCs w:val="22"/>
          <w:lang w:val="es-ES_tradnl"/>
        </w:rPr>
        <w:t>rnos del Ministerio</w:t>
      </w:r>
      <w:r w:rsidRPr="00797034">
        <w:rPr>
          <w:rFonts w:cs="Arial"/>
          <w:i/>
          <w:sz w:val="22"/>
          <w:szCs w:val="22"/>
          <w:lang w:val="es-ES_tradnl"/>
        </w:rPr>
        <w:t xml:space="preserve">. </w:t>
      </w:r>
    </w:p>
    <w:p w14:paraId="7F76846E" w14:textId="77777777" w:rsidR="00F32D30" w:rsidRPr="00797034" w:rsidRDefault="00F32D30" w:rsidP="00162D14">
      <w:pPr>
        <w:pStyle w:val="Default"/>
        <w:jc w:val="both"/>
        <w:rPr>
          <w:rFonts w:cs="Arial"/>
          <w:i/>
          <w:sz w:val="22"/>
          <w:szCs w:val="22"/>
        </w:rPr>
      </w:pPr>
    </w:p>
    <w:p w14:paraId="7F76846F" w14:textId="77777777" w:rsidR="00F32D30" w:rsidRPr="00797034" w:rsidRDefault="00F32D30" w:rsidP="00162D14">
      <w:pPr>
        <w:pStyle w:val="Default"/>
        <w:jc w:val="both"/>
        <w:rPr>
          <w:rFonts w:cs="Arial"/>
          <w:b/>
          <w:i/>
          <w:color w:val="auto"/>
          <w:sz w:val="22"/>
          <w:szCs w:val="22"/>
        </w:rPr>
      </w:pPr>
      <w:r w:rsidRPr="00797034">
        <w:rPr>
          <w:rFonts w:cs="Arial"/>
          <w:b/>
          <w:i/>
          <w:color w:val="auto"/>
          <w:sz w:val="22"/>
          <w:szCs w:val="22"/>
        </w:rPr>
        <w:t>Para contratos interadministrativos:</w:t>
      </w:r>
    </w:p>
    <w:p w14:paraId="7F768470" w14:textId="77777777" w:rsidR="00F32D30" w:rsidRPr="00797034" w:rsidRDefault="00F32D30" w:rsidP="00162D14">
      <w:pPr>
        <w:pStyle w:val="Default"/>
        <w:jc w:val="both"/>
        <w:rPr>
          <w:rFonts w:cs="Arial"/>
          <w:b/>
          <w:i/>
          <w:color w:val="auto"/>
          <w:sz w:val="22"/>
          <w:szCs w:val="22"/>
        </w:rPr>
      </w:pPr>
    </w:p>
    <w:p w14:paraId="7F768471" w14:textId="77777777" w:rsidR="00F32D30" w:rsidRPr="00797034" w:rsidRDefault="00F32D30" w:rsidP="00162D14">
      <w:pPr>
        <w:pStyle w:val="Default"/>
        <w:jc w:val="both"/>
        <w:rPr>
          <w:rFonts w:cs="Arial"/>
          <w:i/>
          <w:sz w:val="22"/>
          <w:szCs w:val="22"/>
        </w:rPr>
      </w:pPr>
      <w:r w:rsidRPr="00797034">
        <w:rPr>
          <w:rFonts w:cs="Arial"/>
          <w:i/>
          <w:sz w:val="22"/>
          <w:szCs w:val="22"/>
        </w:rPr>
        <w:t>De acuerdo con el literal c) de numeral 4º del artículo 2º de la ley 1150 de 2007, la modalidad de selección de contratación directa aplica para el caso de “Contratos interadministrativos, siempre que las obligaciones derivadas de los mismos tengan relación directa con el objeto de la entidad ejecutora señalado en la ley o en sus reglamentos. (…) En aquellos eventos en que el régimen de la ejecutora no sea el de la Ley 80 de 1993, la ejecución de dichos contratos estará en todo caso sometida a los principios de la función administrativa a que se refiere el artículo 209 de la Constitución Política, al deber de selección objetiva y al régimen de inhabilidades e incompatibilidades de la Ley 80 de 1993 salvo que se trate de Instituciones de Educación Superior Públicas, caso en el cual la celebración y ejecución podrán realizarse de acuerdo con las normas específicas de contratación de tales entidades, en concordancia con el respeto por la autonomía universitaria consagrada en el artículo 69 de la Constitución Política (…)”</w:t>
      </w:r>
    </w:p>
    <w:p w14:paraId="7F768472" w14:textId="77777777" w:rsidR="00AF09D0" w:rsidRPr="00797034" w:rsidRDefault="00AF09D0" w:rsidP="00162D14">
      <w:pPr>
        <w:pStyle w:val="Default"/>
        <w:jc w:val="both"/>
        <w:rPr>
          <w:rFonts w:cs="Arial"/>
          <w:i/>
          <w:sz w:val="22"/>
          <w:szCs w:val="22"/>
        </w:rPr>
      </w:pPr>
    </w:p>
    <w:p w14:paraId="7F768473" w14:textId="77777777" w:rsidR="00F32D30" w:rsidRPr="00797034" w:rsidRDefault="00024287" w:rsidP="00162D14">
      <w:pPr>
        <w:pStyle w:val="Default"/>
        <w:jc w:val="both"/>
        <w:rPr>
          <w:rFonts w:cs="Arial"/>
          <w:sz w:val="22"/>
          <w:szCs w:val="22"/>
        </w:rPr>
      </w:pPr>
      <w:r w:rsidRPr="00797034">
        <w:rPr>
          <w:rFonts w:cs="Arial"/>
          <w:sz w:val="22"/>
          <w:szCs w:val="22"/>
        </w:rPr>
        <w:t xml:space="preserve">Igualmente </w:t>
      </w:r>
      <w:r w:rsidR="00A91F96" w:rsidRPr="00797034">
        <w:rPr>
          <w:rFonts w:cs="Arial"/>
          <w:sz w:val="22"/>
          <w:szCs w:val="22"/>
        </w:rPr>
        <w:t>observar</w:t>
      </w:r>
      <w:r w:rsidRPr="00797034">
        <w:rPr>
          <w:rFonts w:cs="Arial"/>
          <w:sz w:val="22"/>
          <w:szCs w:val="22"/>
        </w:rPr>
        <w:t xml:space="preserve"> lo establecido en el artículo </w:t>
      </w:r>
      <w:r w:rsidR="001339BE" w:rsidRPr="00797034">
        <w:rPr>
          <w:rFonts w:cs="Arial"/>
          <w:sz w:val="22"/>
          <w:szCs w:val="22"/>
        </w:rPr>
        <w:t xml:space="preserve">2.2.1.2.1.4.4 </w:t>
      </w:r>
      <w:r w:rsidRPr="00797034">
        <w:rPr>
          <w:rFonts w:cs="Arial"/>
          <w:sz w:val="22"/>
          <w:szCs w:val="22"/>
        </w:rPr>
        <w:t xml:space="preserve">del Decreto </w:t>
      </w:r>
      <w:r w:rsidR="001339BE" w:rsidRPr="00797034">
        <w:rPr>
          <w:rFonts w:cs="Arial"/>
          <w:sz w:val="22"/>
          <w:szCs w:val="22"/>
        </w:rPr>
        <w:t xml:space="preserve">1082 </w:t>
      </w:r>
      <w:r w:rsidRPr="00797034">
        <w:rPr>
          <w:rFonts w:cs="Arial"/>
          <w:sz w:val="22"/>
          <w:szCs w:val="22"/>
        </w:rPr>
        <w:t xml:space="preserve">de </w:t>
      </w:r>
      <w:r w:rsidR="001339BE" w:rsidRPr="00797034">
        <w:rPr>
          <w:rFonts w:cs="Arial"/>
          <w:sz w:val="22"/>
          <w:szCs w:val="22"/>
        </w:rPr>
        <w:t>2015</w:t>
      </w:r>
      <w:r w:rsidRPr="00797034">
        <w:rPr>
          <w:rFonts w:cs="Arial"/>
          <w:sz w:val="22"/>
          <w:szCs w:val="22"/>
        </w:rPr>
        <w:t xml:space="preserve">. </w:t>
      </w:r>
    </w:p>
    <w:p w14:paraId="7F768474" w14:textId="77777777" w:rsidR="00F32D30" w:rsidRPr="00797034" w:rsidRDefault="00F32D30" w:rsidP="00162D14">
      <w:pPr>
        <w:pStyle w:val="Default"/>
        <w:jc w:val="both"/>
        <w:rPr>
          <w:rFonts w:cs="Arial"/>
          <w:i/>
          <w:color w:val="auto"/>
          <w:sz w:val="22"/>
          <w:szCs w:val="22"/>
        </w:rPr>
      </w:pPr>
    </w:p>
    <w:p w14:paraId="7F768475" w14:textId="77777777" w:rsidR="00F32D30" w:rsidRPr="00797034" w:rsidRDefault="00F32D30" w:rsidP="00162D14">
      <w:pPr>
        <w:pStyle w:val="Default"/>
        <w:jc w:val="both"/>
        <w:rPr>
          <w:rFonts w:cs="Arial"/>
          <w:b/>
          <w:i/>
          <w:color w:val="auto"/>
          <w:sz w:val="22"/>
          <w:szCs w:val="22"/>
        </w:rPr>
      </w:pPr>
      <w:r w:rsidRPr="00797034">
        <w:rPr>
          <w:rFonts w:cs="Arial"/>
          <w:b/>
          <w:i/>
          <w:color w:val="auto"/>
          <w:sz w:val="22"/>
          <w:szCs w:val="22"/>
        </w:rPr>
        <w:t>Para los casos de consultoría:</w:t>
      </w:r>
    </w:p>
    <w:p w14:paraId="7F768476" w14:textId="77777777" w:rsidR="00F32D30" w:rsidRPr="00797034" w:rsidRDefault="00F32D30" w:rsidP="00162D14">
      <w:pPr>
        <w:pStyle w:val="Default"/>
        <w:jc w:val="both"/>
        <w:rPr>
          <w:rFonts w:cs="Arial"/>
          <w:b/>
          <w:i/>
          <w:color w:val="auto"/>
          <w:sz w:val="22"/>
          <w:szCs w:val="22"/>
        </w:rPr>
      </w:pPr>
    </w:p>
    <w:p w14:paraId="7F768477" w14:textId="77777777" w:rsidR="00F32D30" w:rsidRPr="00797034" w:rsidRDefault="00F32D30" w:rsidP="00162D14">
      <w:pPr>
        <w:autoSpaceDE w:val="0"/>
        <w:autoSpaceDN w:val="0"/>
        <w:adjustRightInd w:val="0"/>
        <w:jc w:val="both"/>
        <w:rPr>
          <w:rFonts w:ascii="Arial" w:hAnsi="Arial" w:cs="Arial"/>
          <w:iCs/>
          <w:sz w:val="22"/>
          <w:szCs w:val="22"/>
        </w:rPr>
      </w:pPr>
      <w:r w:rsidRPr="00797034">
        <w:rPr>
          <w:rFonts w:ascii="Arial" w:hAnsi="Arial" w:cs="Arial"/>
          <w:sz w:val="22"/>
          <w:szCs w:val="22"/>
        </w:rPr>
        <w:t xml:space="preserve">El contrato de consultoría es definido por el artículo 32 numeral </w:t>
      </w:r>
      <w:r w:rsidRPr="00797034">
        <w:rPr>
          <w:rFonts w:ascii="Arial" w:hAnsi="Arial" w:cs="Arial"/>
          <w:iCs/>
          <w:sz w:val="22"/>
          <w:szCs w:val="22"/>
        </w:rPr>
        <w:t xml:space="preserve">2o. de la Ley 80 de 1993 que establece: “Contrato de Consultoría. Son contratos de consultoría los que celebren las entidades estatales </w:t>
      </w:r>
      <w:r w:rsidR="00BD66A7" w:rsidRPr="00797034">
        <w:rPr>
          <w:rFonts w:ascii="Arial" w:hAnsi="Arial" w:cs="Arial"/>
          <w:iCs/>
          <w:sz w:val="22"/>
          <w:szCs w:val="22"/>
        </w:rPr>
        <w:t>referidas</w:t>
      </w:r>
      <w:r w:rsidRPr="00797034">
        <w:rPr>
          <w:rFonts w:ascii="Arial" w:hAnsi="Arial" w:cs="Arial"/>
          <w:iCs/>
          <w:sz w:val="22"/>
          <w:szCs w:val="22"/>
        </w:rPr>
        <w:t xml:space="preserve"> a los estudios necesarios para la ejecución de proyectos de inversión, estudios de diagnóstico, prefactibilidad o factibilidad para programas o proyectos específicos, así como a las asesorías técnicas de coordinación, control y supervisión.</w:t>
      </w:r>
    </w:p>
    <w:p w14:paraId="7F768478" w14:textId="77777777" w:rsidR="00F32D30" w:rsidRPr="00797034" w:rsidRDefault="00F32D30" w:rsidP="00162D14">
      <w:pPr>
        <w:autoSpaceDE w:val="0"/>
        <w:autoSpaceDN w:val="0"/>
        <w:adjustRightInd w:val="0"/>
        <w:jc w:val="both"/>
        <w:rPr>
          <w:rFonts w:ascii="Arial" w:hAnsi="Arial" w:cs="Arial"/>
          <w:iCs/>
          <w:sz w:val="22"/>
          <w:szCs w:val="22"/>
        </w:rPr>
      </w:pPr>
    </w:p>
    <w:p w14:paraId="7F768479" w14:textId="77777777" w:rsidR="00F32D30" w:rsidRPr="00797034" w:rsidRDefault="00F32D30" w:rsidP="00162D14">
      <w:pPr>
        <w:autoSpaceDE w:val="0"/>
        <w:autoSpaceDN w:val="0"/>
        <w:adjustRightInd w:val="0"/>
        <w:jc w:val="both"/>
        <w:rPr>
          <w:rFonts w:ascii="Arial" w:hAnsi="Arial" w:cs="Arial"/>
          <w:iCs/>
          <w:sz w:val="22"/>
          <w:szCs w:val="22"/>
        </w:rPr>
      </w:pPr>
      <w:r w:rsidRPr="00797034">
        <w:rPr>
          <w:rFonts w:ascii="Arial" w:hAnsi="Arial" w:cs="Arial"/>
          <w:iCs/>
          <w:sz w:val="22"/>
          <w:szCs w:val="22"/>
        </w:rPr>
        <w:t>De igual forma, la Corte Constitucional en sentencia C-326 de 1997 estableció que: “El objeto de los contratos de consultoría no está relacionado directamente con las actividades de la entidad que los requiere, o con su funcionamiento, a través de ellos la administración contrata servici</w:t>
      </w:r>
      <w:r w:rsidR="00F401C9" w:rsidRPr="00797034">
        <w:rPr>
          <w:rFonts w:ascii="Arial" w:hAnsi="Arial" w:cs="Arial"/>
          <w:iCs/>
          <w:sz w:val="22"/>
          <w:szCs w:val="22"/>
        </w:rPr>
        <w:t>os especializados de asesoría, i</w:t>
      </w:r>
      <w:r w:rsidRPr="00797034">
        <w:rPr>
          <w:rFonts w:ascii="Arial" w:hAnsi="Arial" w:cs="Arial"/>
          <w:iCs/>
          <w:sz w:val="22"/>
          <w:szCs w:val="22"/>
        </w:rPr>
        <w:t>nterventoría, gerencia de obra o de proyectos, o la elaboración de estudios y diagnósticos, que no siempre coinciden en su contenido con la órbita de las actividades propias de la entidad contratante; para ello recurre a personas naturales o jurídicas especializadas en una determinada materia, las cuales ofrecen conocimientos y experiencia en una específica área o actividad…;”</w:t>
      </w:r>
    </w:p>
    <w:p w14:paraId="7F76847A" w14:textId="77777777" w:rsidR="00F32D30" w:rsidRPr="00797034" w:rsidRDefault="00F32D30" w:rsidP="00162D14">
      <w:pPr>
        <w:autoSpaceDE w:val="0"/>
        <w:autoSpaceDN w:val="0"/>
        <w:adjustRightInd w:val="0"/>
        <w:jc w:val="both"/>
        <w:rPr>
          <w:rFonts w:ascii="Arial" w:hAnsi="Arial" w:cs="Arial"/>
          <w:i/>
          <w:sz w:val="22"/>
          <w:szCs w:val="22"/>
        </w:rPr>
      </w:pPr>
    </w:p>
    <w:p w14:paraId="7F76847B" w14:textId="77777777" w:rsidR="00F32D30" w:rsidRPr="00797034" w:rsidRDefault="00F32D30" w:rsidP="00162D14">
      <w:pPr>
        <w:autoSpaceDE w:val="0"/>
        <w:autoSpaceDN w:val="0"/>
        <w:adjustRightInd w:val="0"/>
        <w:jc w:val="both"/>
        <w:rPr>
          <w:rFonts w:ascii="Arial" w:hAnsi="Arial" w:cs="Arial"/>
          <w:sz w:val="22"/>
          <w:szCs w:val="22"/>
        </w:rPr>
      </w:pPr>
      <w:r w:rsidRPr="00797034">
        <w:rPr>
          <w:rFonts w:ascii="Arial" w:hAnsi="Arial" w:cs="Arial"/>
          <w:sz w:val="22"/>
          <w:szCs w:val="22"/>
        </w:rPr>
        <w:t xml:space="preserve">En tal sentido, la ley 1150 de 2007 en su artículo 2 numeral 3 </w:t>
      </w:r>
      <w:r w:rsidR="0029734D" w:rsidRPr="00797034">
        <w:rPr>
          <w:rFonts w:ascii="Arial" w:hAnsi="Arial" w:cs="Arial"/>
          <w:sz w:val="22"/>
          <w:szCs w:val="22"/>
        </w:rPr>
        <w:t xml:space="preserve">y sus Decretos reglamentarios </w:t>
      </w:r>
      <w:r w:rsidRPr="00797034">
        <w:rPr>
          <w:rFonts w:ascii="Arial" w:hAnsi="Arial" w:cs="Arial"/>
          <w:sz w:val="22"/>
          <w:szCs w:val="22"/>
        </w:rPr>
        <w:t>establece</w:t>
      </w:r>
      <w:r w:rsidR="0029734D" w:rsidRPr="00797034">
        <w:rPr>
          <w:rFonts w:ascii="Arial" w:hAnsi="Arial" w:cs="Arial"/>
          <w:sz w:val="22"/>
          <w:szCs w:val="22"/>
        </w:rPr>
        <w:t>n</w:t>
      </w:r>
      <w:r w:rsidRPr="00797034">
        <w:rPr>
          <w:rFonts w:ascii="Arial" w:hAnsi="Arial" w:cs="Arial"/>
          <w:sz w:val="22"/>
          <w:szCs w:val="22"/>
        </w:rPr>
        <w:t xml:space="preserve"> que el concurso de méritos es la modalidad prevista para la selección de consultores</w:t>
      </w:r>
      <w:r w:rsidR="0029734D" w:rsidRPr="00797034">
        <w:rPr>
          <w:rFonts w:ascii="Arial" w:hAnsi="Arial" w:cs="Arial"/>
          <w:sz w:val="22"/>
          <w:szCs w:val="22"/>
        </w:rPr>
        <w:t xml:space="preserve">. </w:t>
      </w:r>
    </w:p>
    <w:p w14:paraId="7F76847C" w14:textId="77777777" w:rsidR="00251C87" w:rsidRPr="00797034" w:rsidRDefault="00251C87" w:rsidP="00162D14">
      <w:pPr>
        <w:autoSpaceDE w:val="0"/>
        <w:autoSpaceDN w:val="0"/>
        <w:adjustRightInd w:val="0"/>
        <w:jc w:val="both"/>
        <w:rPr>
          <w:rFonts w:ascii="Arial" w:hAnsi="Arial" w:cs="Arial"/>
          <w:sz w:val="22"/>
          <w:szCs w:val="22"/>
        </w:rPr>
      </w:pPr>
    </w:p>
    <w:p w14:paraId="7F76847D" w14:textId="1383A832" w:rsidR="00F32D30" w:rsidRPr="00797034" w:rsidRDefault="00F32D30" w:rsidP="00797034">
      <w:pPr>
        <w:pStyle w:val="CM4"/>
        <w:numPr>
          <w:ilvl w:val="0"/>
          <w:numId w:val="32"/>
        </w:numPr>
        <w:spacing w:after="0"/>
        <w:jc w:val="both"/>
        <w:rPr>
          <w:rFonts w:cs="Arial"/>
          <w:b/>
          <w:bCs/>
          <w:sz w:val="22"/>
          <w:szCs w:val="22"/>
        </w:rPr>
      </w:pPr>
      <w:r w:rsidRPr="00797034">
        <w:rPr>
          <w:rFonts w:cs="Arial"/>
          <w:b/>
          <w:bCs/>
          <w:sz w:val="22"/>
          <w:szCs w:val="22"/>
        </w:rPr>
        <w:t>VALOR ESTIMADO DEL CONTRATO</w:t>
      </w:r>
      <w:r w:rsidR="0054117F" w:rsidRPr="00797034">
        <w:rPr>
          <w:rFonts w:cs="Arial"/>
          <w:b/>
          <w:bCs/>
          <w:sz w:val="22"/>
          <w:szCs w:val="22"/>
        </w:rPr>
        <w:t xml:space="preserve"> </w:t>
      </w:r>
      <w:r w:rsidR="00834BBE" w:rsidRPr="00797034">
        <w:rPr>
          <w:rFonts w:cs="Arial"/>
          <w:b/>
          <w:bCs/>
          <w:sz w:val="22"/>
          <w:szCs w:val="22"/>
        </w:rPr>
        <w:t>INDICANDO LAS VARIABLES UTILIZADAS PARA CALCULAR EL PRESUPUESTO</w:t>
      </w:r>
      <w:r w:rsidRPr="00797034">
        <w:rPr>
          <w:rFonts w:cs="Arial"/>
          <w:b/>
          <w:bCs/>
          <w:sz w:val="22"/>
          <w:szCs w:val="22"/>
        </w:rPr>
        <w:t xml:space="preserve"> </w:t>
      </w:r>
    </w:p>
    <w:p w14:paraId="7F76847E" w14:textId="77777777" w:rsidR="000C0149" w:rsidRPr="00797034" w:rsidRDefault="000C0149" w:rsidP="000C0149">
      <w:pPr>
        <w:pStyle w:val="Default"/>
        <w:rPr>
          <w:rFonts w:cs="Arial"/>
          <w:sz w:val="22"/>
          <w:szCs w:val="22"/>
        </w:rPr>
      </w:pPr>
    </w:p>
    <w:p w14:paraId="7F76848E" w14:textId="77777777" w:rsidR="00267641" w:rsidRPr="00797034" w:rsidRDefault="00267641" w:rsidP="00162D14">
      <w:pPr>
        <w:jc w:val="both"/>
        <w:rPr>
          <w:rFonts w:ascii="Arial" w:hAnsi="Arial" w:cs="Arial"/>
          <w:bCs/>
          <w:sz w:val="22"/>
          <w:szCs w:val="22"/>
        </w:rPr>
      </w:pPr>
      <w:r w:rsidRPr="00797034">
        <w:rPr>
          <w:rFonts w:ascii="Arial" w:hAnsi="Arial" w:cs="Arial"/>
          <w:sz w:val="22"/>
          <w:szCs w:val="22"/>
        </w:rPr>
        <w:lastRenderedPageBreak/>
        <w:t xml:space="preserve">Los pagos se realizarán por conducto de la Subdirección de Finanzas y Presupuesto, previa presentación </w:t>
      </w:r>
      <w:r w:rsidR="00AE6BC6" w:rsidRPr="00797034">
        <w:rPr>
          <w:rFonts w:ascii="Arial" w:hAnsi="Arial" w:cs="Arial"/>
          <w:bCs/>
          <w:sz w:val="22"/>
          <w:szCs w:val="22"/>
        </w:rPr>
        <w:t>de los informes correspondientes</w:t>
      </w:r>
      <w:r w:rsidR="00AE6BC6" w:rsidRPr="00797034">
        <w:rPr>
          <w:rFonts w:ascii="Arial" w:hAnsi="Arial" w:cs="Arial"/>
          <w:sz w:val="22"/>
          <w:szCs w:val="22"/>
          <w:lang w:val="es-ES_tradnl"/>
        </w:rPr>
        <w:t>, de la certificación de recibido a satisfacción por parte del supervisor del contrato en el que conste el cumplimiento del mismo durante el respectivo periodo y la constancia de pago de los aportes al Sistema General de Seguridad Social Integral, la cual deberá corresponder a lo legalmente exigido</w:t>
      </w:r>
      <w:r w:rsidR="00FE0109" w:rsidRPr="00797034">
        <w:rPr>
          <w:rFonts w:ascii="Arial" w:hAnsi="Arial" w:cs="Arial"/>
          <w:sz w:val="22"/>
          <w:szCs w:val="22"/>
        </w:rPr>
        <w:t>. En todo caso los pagos se harán conforme lo establecido en el Manual de Contratación vigente, Circulares y/o demás disposiciones que se emitan al interior del Ministerio para tal efecto.</w:t>
      </w:r>
    </w:p>
    <w:p w14:paraId="7F76848F" w14:textId="77777777" w:rsidR="00267641" w:rsidRPr="00797034" w:rsidRDefault="00267641" w:rsidP="00162D14">
      <w:pPr>
        <w:pStyle w:val="Textoindependiente3"/>
        <w:ind w:left="284" w:hanging="284"/>
        <w:rPr>
          <w:rFonts w:cs="Arial"/>
          <w:b/>
          <w:color w:val="auto"/>
          <w:sz w:val="22"/>
          <w:szCs w:val="22"/>
        </w:rPr>
      </w:pPr>
    </w:p>
    <w:p w14:paraId="7F768490" w14:textId="77777777" w:rsidR="00267641" w:rsidRPr="00797034" w:rsidRDefault="00267641" w:rsidP="00162D14">
      <w:pPr>
        <w:pStyle w:val="Textoindependiente3"/>
        <w:rPr>
          <w:rFonts w:cs="Arial"/>
          <w:b/>
          <w:color w:val="auto"/>
          <w:sz w:val="22"/>
          <w:szCs w:val="22"/>
        </w:rPr>
      </w:pPr>
      <w:r w:rsidRPr="00797034">
        <w:rPr>
          <w:rFonts w:cs="Arial"/>
          <w:color w:val="auto"/>
          <w:sz w:val="22"/>
          <w:szCs w:val="22"/>
        </w:rPr>
        <w:t xml:space="preserve">Los </w:t>
      </w:r>
      <w:r w:rsidR="000E28A7" w:rsidRPr="00797034">
        <w:rPr>
          <w:rFonts w:cs="Arial"/>
          <w:color w:val="auto"/>
          <w:sz w:val="22"/>
          <w:szCs w:val="22"/>
        </w:rPr>
        <w:t>pagos</w:t>
      </w:r>
      <w:r w:rsidRPr="00797034">
        <w:rPr>
          <w:rFonts w:cs="Arial"/>
          <w:color w:val="auto"/>
          <w:sz w:val="22"/>
          <w:szCs w:val="22"/>
        </w:rPr>
        <w:t xml:space="preserve"> señalados se realizarán con sujeción al PAC y a la ubicación de fondos en la tesorería del Ministerio.</w:t>
      </w:r>
    </w:p>
    <w:p w14:paraId="7F768491" w14:textId="77777777" w:rsidR="009669DA" w:rsidRPr="00797034" w:rsidRDefault="009669DA" w:rsidP="00162D14">
      <w:pPr>
        <w:jc w:val="both"/>
        <w:rPr>
          <w:rFonts w:ascii="Arial" w:hAnsi="Arial" w:cs="Arial"/>
          <w:b/>
          <w:sz w:val="22"/>
          <w:szCs w:val="22"/>
          <w:lang w:val="es-ES_tradnl"/>
        </w:rPr>
      </w:pPr>
    </w:p>
    <w:p w14:paraId="7F768492" w14:textId="1D811617" w:rsidR="00933A2B" w:rsidRPr="00797034" w:rsidRDefault="00797034" w:rsidP="00797034">
      <w:pPr>
        <w:pStyle w:val="Prrafodelista"/>
        <w:numPr>
          <w:ilvl w:val="1"/>
          <w:numId w:val="32"/>
        </w:numPr>
        <w:jc w:val="both"/>
        <w:rPr>
          <w:rFonts w:ascii="Arial" w:hAnsi="Arial" w:cs="Arial"/>
          <w:sz w:val="22"/>
          <w:szCs w:val="22"/>
        </w:rPr>
      </w:pPr>
      <w:r w:rsidRPr="00797034">
        <w:rPr>
          <w:rFonts w:ascii="Arial" w:hAnsi="Arial" w:cs="Arial"/>
          <w:b/>
          <w:sz w:val="22"/>
          <w:szCs w:val="22"/>
        </w:rPr>
        <w:t>ANÁLISIS DEL SECTOR</w:t>
      </w:r>
    </w:p>
    <w:p w14:paraId="7F768495" w14:textId="77777777" w:rsidR="005347E9" w:rsidRPr="00797034" w:rsidRDefault="005347E9" w:rsidP="00AE6BC6">
      <w:pPr>
        <w:jc w:val="both"/>
        <w:rPr>
          <w:rFonts w:ascii="Arial" w:hAnsi="Arial" w:cs="Arial"/>
          <w:sz w:val="22"/>
          <w:szCs w:val="22"/>
        </w:rPr>
      </w:pPr>
    </w:p>
    <w:p w14:paraId="7F768496" w14:textId="77777777" w:rsidR="00AE6BC6" w:rsidRPr="00797034" w:rsidRDefault="00AE6BC6" w:rsidP="00AE6BC6">
      <w:pPr>
        <w:jc w:val="both"/>
        <w:rPr>
          <w:rFonts w:ascii="Arial" w:hAnsi="Arial" w:cs="Arial"/>
          <w:sz w:val="22"/>
          <w:szCs w:val="22"/>
        </w:rPr>
      </w:pPr>
      <w:r w:rsidRPr="00797034">
        <w:rPr>
          <w:rFonts w:ascii="Arial" w:hAnsi="Arial" w:cs="Arial"/>
          <w:i/>
          <w:sz w:val="22"/>
          <w:szCs w:val="22"/>
        </w:rPr>
        <w:t>Para los contratos producto de un proceso de selección</w:t>
      </w:r>
      <w:r w:rsidRPr="00797034">
        <w:rPr>
          <w:rFonts w:ascii="Arial" w:hAnsi="Arial" w:cs="Arial"/>
          <w:sz w:val="22"/>
          <w:szCs w:val="22"/>
        </w:rPr>
        <w:t>, la evaluación del sector se incluirá en documento adicional.</w:t>
      </w:r>
    </w:p>
    <w:p w14:paraId="7F768497" w14:textId="77777777" w:rsidR="005347E9" w:rsidRPr="00797034" w:rsidRDefault="005347E9" w:rsidP="00AE6BC6">
      <w:pPr>
        <w:jc w:val="both"/>
        <w:rPr>
          <w:rFonts w:ascii="Arial" w:hAnsi="Arial" w:cs="Arial"/>
          <w:sz w:val="22"/>
          <w:szCs w:val="22"/>
        </w:rPr>
      </w:pPr>
    </w:p>
    <w:p w14:paraId="7F768498" w14:textId="78B1093D" w:rsidR="00AE6BC6" w:rsidRDefault="00AE6BC6" w:rsidP="00AE6BC6">
      <w:pPr>
        <w:jc w:val="both"/>
        <w:rPr>
          <w:rFonts w:ascii="Arial" w:hAnsi="Arial" w:cs="Arial"/>
          <w:i/>
          <w:sz w:val="22"/>
          <w:szCs w:val="22"/>
        </w:rPr>
      </w:pPr>
      <w:r w:rsidRPr="00797034">
        <w:rPr>
          <w:rFonts w:ascii="Arial" w:hAnsi="Arial" w:cs="Arial"/>
          <w:i/>
          <w:sz w:val="22"/>
          <w:szCs w:val="22"/>
        </w:rPr>
        <w:t xml:space="preserve">Se deberá anexar el estudio de mercado con sus respectivos soportes (incluyendo la solicitud de cotización y la elaboración del </w:t>
      </w:r>
      <w:proofErr w:type="gramStart"/>
      <w:r w:rsidRPr="00797034">
        <w:rPr>
          <w:rFonts w:ascii="Arial" w:hAnsi="Arial" w:cs="Arial"/>
          <w:i/>
          <w:sz w:val="22"/>
          <w:szCs w:val="22"/>
        </w:rPr>
        <w:t>presupuesto  debidamente</w:t>
      </w:r>
      <w:proofErr w:type="gramEnd"/>
      <w:r w:rsidRPr="00797034">
        <w:rPr>
          <w:rFonts w:ascii="Arial" w:hAnsi="Arial" w:cs="Arial"/>
          <w:i/>
          <w:sz w:val="22"/>
          <w:szCs w:val="22"/>
        </w:rPr>
        <w:t xml:space="preserve">  suscrito por el director, subdirector o jefe de la dependencia). </w:t>
      </w:r>
    </w:p>
    <w:p w14:paraId="3ABC6C6F" w14:textId="77777777" w:rsidR="00797034" w:rsidRPr="00797034" w:rsidRDefault="00797034" w:rsidP="00AE6BC6">
      <w:pPr>
        <w:jc w:val="both"/>
        <w:rPr>
          <w:rFonts w:ascii="Arial" w:hAnsi="Arial" w:cs="Arial"/>
          <w:i/>
          <w:sz w:val="22"/>
          <w:szCs w:val="22"/>
        </w:rPr>
      </w:pPr>
    </w:p>
    <w:p w14:paraId="7F768499" w14:textId="77777777" w:rsidR="00AE6BC6" w:rsidRPr="00797034" w:rsidRDefault="00AE6BC6" w:rsidP="00AE6BC6">
      <w:pPr>
        <w:pStyle w:val="Default"/>
        <w:jc w:val="both"/>
        <w:rPr>
          <w:rFonts w:cs="Arial"/>
          <w:b/>
          <w:color w:val="auto"/>
          <w:sz w:val="22"/>
          <w:szCs w:val="22"/>
        </w:rPr>
      </w:pPr>
    </w:p>
    <w:p w14:paraId="7F76849A" w14:textId="6D5D37F5" w:rsidR="002450C1" w:rsidRPr="00797034" w:rsidRDefault="00024ECF" w:rsidP="00797034">
      <w:pPr>
        <w:pStyle w:val="Default"/>
        <w:numPr>
          <w:ilvl w:val="0"/>
          <w:numId w:val="32"/>
        </w:numPr>
        <w:jc w:val="both"/>
        <w:rPr>
          <w:rFonts w:cs="Arial"/>
          <w:b/>
          <w:color w:val="auto"/>
          <w:sz w:val="22"/>
          <w:szCs w:val="22"/>
        </w:rPr>
      </w:pPr>
      <w:r w:rsidRPr="00797034">
        <w:rPr>
          <w:rFonts w:cs="Arial"/>
          <w:b/>
          <w:color w:val="auto"/>
          <w:sz w:val="22"/>
          <w:szCs w:val="22"/>
        </w:rPr>
        <w:t>C</w:t>
      </w:r>
      <w:r w:rsidR="003A21E8" w:rsidRPr="00797034">
        <w:rPr>
          <w:rFonts w:cs="Arial"/>
          <w:b/>
          <w:color w:val="auto"/>
          <w:sz w:val="22"/>
          <w:szCs w:val="22"/>
        </w:rPr>
        <w:t>R</w:t>
      </w:r>
      <w:r w:rsidRPr="00797034">
        <w:rPr>
          <w:rFonts w:cs="Arial"/>
          <w:b/>
          <w:color w:val="auto"/>
          <w:sz w:val="22"/>
          <w:szCs w:val="22"/>
        </w:rPr>
        <w:t>ITERIOS PARA SELECCIONAR</w:t>
      </w:r>
      <w:r w:rsidR="002450C1" w:rsidRPr="00797034">
        <w:rPr>
          <w:rFonts w:cs="Arial"/>
          <w:b/>
          <w:color w:val="auto"/>
          <w:sz w:val="22"/>
          <w:szCs w:val="22"/>
        </w:rPr>
        <w:t xml:space="preserve"> LA OFERTA MÁS FAVORABLE</w:t>
      </w:r>
    </w:p>
    <w:p w14:paraId="7F76849B" w14:textId="77777777" w:rsidR="002450C1" w:rsidRPr="00797034" w:rsidRDefault="002450C1" w:rsidP="00162D14">
      <w:pPr>
        <w:pStyle w:val="Default"/>
        <w:jc w:val="both"/>
        <w:rPr>
          <w:rFonts w:cs="Arial"/>
          <w:b/>
          <w:color w:val="auto"/>
          <w:sz w:val="22"/>
          <w:szCs w:val="22"/>
        </w:rPr>
      </w:pPr>
    </w:p>
    <w:p w14:paraId="7F76849C" w14:textId="69B5BCA6" w:rsidR="002450C1" w:rsidRDefault="002450C1" w:rsidP="00162D14">
      <w:pPr>
        <w:pStyle w:val="Default"/>
        <w:jc w:val="both"/>
        <w:rPr>
          <w:rFonts w:cs="Arial"/>
          <w:color w:val="auto"/>
          <w:sz w:val="22"/>
          <w:szCs w:val="22"/>
        </w:rPr>
      </w:pPr>
      <w:r w:rsidRPr="00797034">
        <w:rPr>
          <w:rFonts w:cs="Arial"/>
          <w:color w:val="auto"/>
          <w:sz w:val="22"/>
          <w:szCs w:val="22"/>
        </w:rPr>
        <w:t>Para proc</w:t>
      </w:r>
      <w:r w:rsidR="00F401C9" w:rsidRPr="00797034">
        <w:rPr>
          <w:rFonts w:cs="Arial"/>
          <w:color w:val="auto"/>
          <w:sz w:val="22"/>
          <w:szCs w:val="22"/>
        </w:rPr>
        <w:t>esos por convocatoria pública (s</w:t>
      </w:r>
      <w:r w:rsidRPr="00797034">
        <w:rPr>
          <w:rFonts w:cs="Arial"/>
          <w:color w:val="auto"/>
          <w:sz w:val="22"/>
          <w:szCs w:val="22"/>
        </w:rPr>
        <w:t xml:space="preserve">elección abreviada, concurso de </w:t>
      </w:r>
      <w:r w:rsidR="00EC38CC" w:rsidRPr="00797034">
        <w:rPr>
          <w:rFonts w:cs="Arial"/>
          <w:color w:val="auto"/>
          <w:sz w:val="22"/>
          <w:szCs w:val="22"/>
        </w:rPr>
        <w:t>méritos</w:t>
      </w:r>
      <w:r w:rsidRPr="00797034">
        <w:rPr>
          <w:rFonts w:cs="Arial"/>
          <w:color w:val="auto"/>
          <w:sz w:val="22"/>
          <w:szCs w:val="22"/>
        </w:rPr>
        <w:t xml:space="preserve"> y licitación pública)</w:t>
      </w:r>
      <w:r w:rsidR="00B611F1" w:rsidRPr="00797034">
        <w:rPr>
          <w:rFonts w:cs="Arial"/>
          <w:color w:val="auto"/>
          <w:sz w:val="22"/>
          <w:szCs w:val="22"/>
        </w:rPr>
        <w:t>, a</w:t>
      </w:r>
      <w:r w:rsidRPr="00797034">
        <w:rPr>
          <w:rFonts w:cs="Arial"/>
          <w:color w:val="auto"/>
          <w:sz w:val="22"/>
          <w:szCs w:val="22"/>
        </w:rPr>
        <w:t xml:space="preserve">tender las variables consignadas en el artículo </w:t>
      </w:r>
      <w:r w:rsidR="0029734D" w:rsidRPr="00797034">
        <w:rPr>
          <w:rFonts w:cs="Arial"/>
          <w:color w:val="auto"/>
          <w:sz w:val="22"/>
          <w:szCs w:val="22"/>
        </w:rPr>
        <w:t xml:space="preserve">2.2.1.1.2.2.2 </w:t>
      </w:r>
      <w:r w:rsidR="008F58DE" w:rsidRPr="00797034">
        <w:rPr>
          <w:rFonts w:cs="Arial"/>
          <w:color w:val="auto"/>
          <w:sz w:val="22"/>
          <w:szCs w:val="22"/>
        </w:rPr>
        <w:t>del</w:t>
      </w:r>
      <w:r w:rsidR="003A21E8" w:rsidRPr="00797034">
        <w:rPr>
          <w:rFonts w:cs="Arial"/>
          <w:color w:val="auto"/>
          <w:sz w:val="22"/>
          <w:szCs w:val="22"/>
        </w:rPr>
        <w:t xml:space="preserve"> Decreto </w:t>
      </w:r>
      <w:r w:rsidR="0029734D" w:rsidRPr="00797034">
        <w:rPr>
          <w:rFonts w:cs="Arial"/>
          <w:color w:val="auto"/>
          <w:sz w:val="22"/>
          <w:szCs w:val="22"/>
        </w:rPr>
        <w:t xml:space="preserve">1082 </w:t>
      </w:r>
      <w:r w:rsidR="003A21E8" w:rsidRPr="00797034">
        <w:rPr>
          <w:rFonts w:cs="Arial"/>
          <w:color w:val="auto"/>
          <w:sz w:val="22"/>
          <w:szCs w:val="22"/>
        </w:rPr>
        <w:t xml:space="preserve">de </w:t>
      </w:r>
      <w:r w:rsidR="0029734D" w:rsidRPr="00797034">
        <w:rPr>
          <w:rFonts w:cs="Arial"/>
          <w:color w:val="auto"/>
          <w:sz w:val="22"/>
          <w:szCs w:val="22"/>
        </w:rPr>
        <w:t>2015</w:t>
      </w:r>
      <w:r w:rsidR="003A21E8" w:rsidRPr="00797034">
        <w:rPr>
          <w:rFonts w:cs="Arial"/>
          <w:color w:val="auto"/>
          <w:sz w:val="22"/>
          <w:szCs w:val="22"/>
        </w:rPr>
        <w:t>.</w:t>
      </w:r>
      <w:r w:rsidRPr="00797034">
        <w:rPr>
          <w:rFonts w:cs="Arial"/>
          <w:color w:val="auto"/>
          <w:sz w:val="22"/>
          <w:szCs w:val="22"/>
        </w:rPr>
        <w:t xml:space="preserve"> </w:t>
      </w:r>
    </w:p>
    <w:p w14:paraId="7C13217D" w14:textId="77777777" w:rsidR="00797034" w:rsidRPr="00797034" w:rsidRDefault="00797034" w:rsidP="00162D14">
      <w:pPr>
        <w:pStyle w:val="Default"/>
        <w:jc w:val="both"/>
        <w:rPr>
          <w:rFonts w:cs="Arial"/>
          <w:color w:val="auto"/>
          <w:sz w:val="22"/>
          <w:szCs w:val="22"/>
        </w:rPr>
      </w:pPr>
    </w:p>
    <w:p w14:paraId="7F76849D" w14:textId="77777777" w:rsidR="00866488" w:rsidRPr="00797034" w:rsidRDefault="00866488" w:rsidP="00866488">
      <w:pPr>
        <w:pStyle w:val="Default"/>
        <w:jc w:val="both"/>
        <w:rPr>
          <w:rFonts w:cs="Arial"/>
          <w:sz w:val="22"/>
          <w:szCs w:val="22"/>
        </w:rPr>
      </w:pPr>
    </w:p>
    <w:p w14:paraId="7F76849E" w14:textId="1D84E906" w:rsidR="00866488" w:rsidRPr="00797034" w:rsidRDefault="00866488" w:rsidP="00797034">
      <w:pPr>
        <w:pStyle w:val="Default"/>
        <w:numPr>
          <w:ilvl w:val="0"/>
          <w:numId w:val="32"/>
        </w:numPr>
        <w:rPr>
          <w:rFonts w:cs="Arial"/>
          <w:b/>
          <w:color w:val="auto"/>
          <w:sz w:val="22"/>
          <w:szCs w:val="22"/>
        </w:rPr>
      </w:pPr>
      <w:r w:rsidRPr="00797034">
        <w:rPr>
          <w:rFonts w:cs="Arial"/>
          <w:b/>
          <w:color w:val="auto"/>
          <w:sz w:val="22"/>
          <w:szCs w:val="22"/>
        </w:rPr>
        <w:t>ANALISIS DEL RIESGO Y FORMA DE MITIGARLO</w:t>
      </w:r>
    </w:p>
    <w:p w14:paraId="7F76849F" w14:textId="77777777" w:rsidR="00866488" w:rsidRPr="00797034" w:rsidRDefault="00866488" w:rsidP="00866488">
      <w:pPr>
        <w:pStyle w:val="Default"/>
        <w:jc w:val="both"/>
        <w:rPr>
          <w:rFonts w:cs="Arial"/>
          <w:b/>
          <w:color w:val="auto"/>
          <w:sz w:val="22"/>
          <w:szCs w:val="22"/>
        </w:rPr>
      </w:pPr>
    </w:p>
    <w:p w14:paraId="7F7684A0" w14:textId="77777777" w:rsidR="007970F2" w:rsidRPr="00797034" w:rsidRDefault="00866488" w:rsidP="00866488">
      <w:pPr>
        <w:pStyle w:val="Default"/>
        <w:jc w:val="both"/>
        <w:rPr>
          <w:rFonts w:cs="Arial"/>
          <w:color w:val="auto"/>
          <w:sz w:val="22"/>
          <w:szCs w:val="22"/>
        </w:rPr>
      </w:pPr>
      <w:r w:rsidRPr="00797034">
        <w:rPr>
          <w:rFonts w:cs="Arial"/>
          <w:color w:val="auto"/>
          <w:sz w:val="22"/>
          <w:szCs w:val="22"/>
        </w:rPr>
        <w:t xml:space="preserve">Con arreglo a lo establecido en el artículo 4º de la Ley 1150 de 2007, el artículo </w:t>
      </w:r>
      <w:r w:rsidR="0029734D" w:rsidRPr="00797034">
        <w:rPr>
          <w:rFonts w:cs="Arial"/>
          <w:color w:val="auto"/>
          <w:sz w:val="22"/>
          <w:szCs w:val="22"/>
        </w:rPr>
        <w:t xml:space="preserve">2.2.1.1.1.6.3 </w:t>
      </w:r>
      <w:r w:rsidRPr="00797034">
        <w:rPr>
          <w:rFonts w:cs="Arial"/>
          <w:color w:val="auto"/>
          <w:sz w:val="22"/>
          <w:szCs w:val="22"/>
        </w:rPr>
        <w:t xml:space="preserve">del Decreto </w:t>
      </w:r>
      <w:r w:rsidR="0029734D" w:rsidRPr="00797034">
        <w:rPr>
          <w:rFonts w:cs="Arial"/>
          <w:color w:val="auto"/>
          <w:sz w:val="22"/>
          <w:szCs w:val="22"/>
        </w:rPr>
        <w:t xml:space="preserve">1082 </w:t>
      </w:r>
      <w:r w:rsidRPr="00797034">
        <w:rPr>
          <w:rFonts w:cs="Arial"/>
          <w:color w:val="auto"/>
          <w:sz w:val="22"/>
          <w:szCs w:val="22"/>
        </w:rPr>
        <w:t xml:space="preserve">de </w:t>
      </w:r>
      <w:r w:rsidR="0029734D" w:rsidRPr="00797034">
        <w:rPr>
          <w:rFonts w:cs="Arial"/>
          <w:color w:val="auto"/>
          <w:sz w:val="22"/>
          <w:szCs w:val="22"/>
        </w:rPr>
        <w:t xml:space="preserve">2015 </w:t>
      </w:r>
      <w:r w:rsidRPr="00797034">
        <w:rPr>
          <w:rFonts w:cs="Arial"/>
          <w:color w:val="auto"/>
          <w:sz w:val="22"/>
          <w:szCs w:val="22"/>
        </w:rPr>
        <w:t xml:space="preserve">y en los lineamientos del Manual para la Identificación y Cobertura del Riesgo en los Procesos </w:t>
      </w:r>
      <w:proofErr w:type="gramStart"/>
      <w:r w:rsidRPr="00797034">
        <w:rPr>
          <w:rFonts w:cs="Arial"/>
          <w:color w:val="auto"/>
          <w:sz w:val="22"/>
          <w:szCs w:val="22"/>
        </w:rPr>
        <w:t>de  Contratación</w:t>
      </w:r>
      <w:proofErr w:type="gramEnd"/>
      <w:r w:rsidRPr="00797034">
        <w:rPr>
          <w:rFonts w:cs="Arial"/>
          <w:color w:val="auto"/>
          <w:sz w:val="22"/>
          <w:szCs w:val="22"/>
        </w:rPr>
        <w:t xml:space="preserve"> expedido por Colombia Compra Eficiente, respecto del presente proceso de selección, el  Ministerio ha tipificado, estimado y asignado los siguientes riesgos previsibles desde su planeación hasta la liquidación del contrato: </w:t>
      </w:r>
      <w:r w:rsidRPr="00797034">
        <w:rPr>
          <w:rFonts w:cs="Arial"/>
          <w:color w:val="auto"/>
          <w:sz w:val="22"/>
          <w:szCs w:val="22"/>
        </w:rPr>
        <w:cr/>
      </w:r>
    </w:p>
    <w:p w14:paraId="7F7684A1" w14:textId="77777777" w:rsidR="007970F2" w:rsidRPr="00797034" w:rsidRDefault="007970F2" w:rsidP="00866488">
      <w:pPr>
        <w:pStyle w:val="Default"/>
        <w:jc w:val="both"/>
        <w:rPr>
          <w:rFonts w:cs="Arial"/>
          <w:i/>
          <w:color w:val="auto"/>
          <w:sz w:val="22"/>
          <w:szCs w:val="22"/>
        </w:rPr>
      </w:pPr>
      <w:r w:rsidRPr="00797034">
        <w:rPr>
          <w:rFonts w:cs="Arial"/>
          <w:i/>
          <w:color w:val="auto"/>
          <w:sz w:val="22"/>
          <w:szCs w:val="22"/>
        </w:rPr>
        <w:t xml:space="preserve">Revisar el Manual establecido por la Agencia Colombia Compra Eficiente para su análisis  </w:t>
      </w:r>
      <w:hyperlink r:id="rId13" w:history="1">
        <w:r w:rsidR="006653AC" w:rsidRPr="00797034">
          <w:rPr>
            <w:rStyle w:val="Hipervnculo"/>
            <w:rFonts w:cs="Arial"/>
            <w:sz w:val="22"/>
            <w:szCs w:val="22"/>
          </w:rPr>
          <w:t>http://www.colombiacompra.gov.co/sites/default/files/manuales/cce_manual_riesgo_web.pdf</w:t>
        </w:r>
      </w:hyperlink>
    </w:p>
    <w:p w14:paraId="7F7684A2" w14:textId="77777777" w:rsidR="007970F2" w:rsidRPr="00797034" w:rsidRDefault="007970F2" w:rsidP="00866488">
      <w:pPr>
        <w:pStyle w:val="Default"/>
        <w:jc w:val="both"/>
        <w:rPr>
          <w:rFonts w:cs="Arial"/>
          <w:color w:val="auto"/>
          <w:sz w:val="22"/>
          <w:szCs w:val="22"/>
        </w:rPr>
      </w:pPr>
    </w:p>
    <w:p w14:paraId="7F7684A9" w14:textId="77777777" w:rsidR="00866488" w:rsidRPr="00797034" w:rsidRDefault="00866488" w:rsidP="00866488">
      <w:pPr>
        <w:autoSpaceDE w:val="0"/>
        <w:autoSpaceDN w:val="0"/>
        <w:adjustRightInd w:val="0"/>
        <w:jc w:val="both"/>
        <w:rPr>
          <w:rFonts w:ascii="Arial" w:hAnsi="Arial" w:cs="Arial"/>
          <w:sz w:val="22"/>
          <w:szCs w:val="22"/>
        </w:rPr>
      </w:pPr>
      <w:r w:rsidRPr="00797034">
        <w:rPr>
          <w:rFonts w:ascii="Arial" w:hAnsi="Arial" w:cs="Arial"/>
          <w:sz w:val="22"/>
          <w:szCs w:val="22"/>
        </w:rPr>
        <w:t>No obs</w:t>
      </w:r>
      <w:r w:rsidR="00630F29" w:rsidRPr="00797034">
        <w:rPr>
          <w:rFonts w:ascii="Arial" w:hAnsi="Arial" w:cs="Arial"/>
          <w:sz w:val="22"/>
          <w:szCs w:val="22"/>
        </w:rPr>
        <w:t>tante lo anterior, durante el té</w:t>
      </w:r>
      <w:r w:rsidRPr="00797034">
        <w:rPr>
          <w:rFonts w:ascii="Arial" w:hAnsi="Arial" w:cs="Arial"/>
          <w:sz w:val="22"/>
          <w:szCs w:val="22"/>
        </w:rPr>
        <w:t xml:space="preserve">rmino de observaciones, los posibles oferentes o interesados en participar en el proceso deberán manifestar a la entidad, teniendo en cuenta el conocimiento que tienen como expertos en su actividad ordinaria, la existencia de posibles riesgos asociados a la ejecución del contrato que puedan </w:t>
      </w:r>
      <w:r w:rsidRPr="00797034">
        <w:rPr>
          <w:rFonts w:ascii="Arial" w:hAnsi="Arial" w:cs="Arial"/>
          <w:bCs/>
          <w:sz w:val="22"/>
          <w:szCs w:val="22"/>
        </w:rPr>
        <w:t>afectar el equilibrio económico</w:t>
      </w:r>
      <w:r w:rsidRPr="00797034">
        <w:rPr>
          <w:rFonts w:ascii="Arial" w:hAnsi="Arial" w:cs="Arial"/>
          <w:b/>
          <w:bCs/>
          <w:sz w:val="22"/>
          <w:szCs w:val="22"/>
        </w:rPr>
        <w:t xml:space="preserve"> </w:t>
      </w:r>
      <w:r w:rsidRPr="00797034">
        <w:rPr>
          <w:rFonts w:ascii="Arial" w:hAnsi="Arial" w:cs="Arial"/>
          <w:sz w:val="22"/>
          <w:szCs w:val="22"/>
        </w:rPr>
        <w:t xml:space="preserve">del mismo de conformidad con lo expresado por el artículo 863 del código de comercio, según el cual, las partes deberán </w:t>
      </w:r>
      <w:r w:rsidR="00B4504E" w:rsidRPr="00797034">
        <w:rPr>
          <w:rFonts w:ascii="Arial" w:hAnsi="Arial" w:cs="Arial"/>
          <w:sz w:val="22"/>
          <w:szCs w:val="22"/>
        </w:rPr>
        <w:t xml:space="preserve">proceder de buena </w:t>
      </w:r>
      <w:proofErr w:type="spellStart"/>
      <w:r w:rsidR="00B4504E" w:rsidRPr="00797034">
        <w:rPr>
          <w:rFonts w:ascii="Arial" w:hAnsi="Arial" w:cs="Arial"/>
          <w:sz w:val="22"/>
          <w:szCs w:val="22"/>
        </w:rPr>
        <w:t>fé</w:t>
      </w:r>
      <w:proofErr w:type="spellEnd"/>
      <w:r w:rsidRPr="00797034">
        <w:rPr>
          <w:rFonts w:ascii="Arial" w:hAnsi="Arial" w:cs="Arial"/>
          <w:sz w:val="22"/>
          <w:szCs w:val="22"/>
        </w:rPr>
        <w:t xml:space="preserve"> exenta de culpa en el periodo precontractual, so pena de indemnizar los perjuicios que se causen.</w:t>
      </w:r>
    </w:p>
    <w:p w14:paraId="7F7684AA" w14:textId="77777777" w:rsidR="00866488" w:rsidRPr="00797034" w:rsidRDefault="00866488" w:rsidP="00866488">
      <w:pPr>
        <w:autoSpaceDE w:val="0"/>
        <w:autoSpaceDN w:val="0"/>
        <w:adjustRightInd w:val="0"/>
        <w:jc w:val="both"/>
        <w:rPr>
          <w:rFonts w:ascii="Arial" w:hAnsi="Arial" w:cs="Arial"/>
          <w:sz w:val="22"/>
          <w:szCs w:val="22"/>
        </w:rPr>
      </w:pPr>
    </w:p>
    <w:p w14:paraId="7F7684AB" w14:textId="3DAD0392" w:rsidR="00866488" w:rsidRDefault="00866488" w:rsidP="00866488">
      <w:pPr>
        <w:autoSpaceDE w:val="0"/>
        <w:autoSpaceDN w:val="0"/>
        <w:adjustRightInd w:val="0"/>
        <w:jc w:val="both"/>
        <w:rPr>
          <w:rFonts w:ascii="Arial" w:hAnsi="Arial" w:cs="Arial"/>
          <w:sz w:val="22"/>
          <w:szCs w:val="22"/>
        </w:rPr>
      </w:pPr>
      <w:r w:rsidRPr="00797034">
        <w:rPr>
          <w:rFonts w:ascii="Arial" w:hAnsi="Arial" w:cs="Arial"/>
          <w:sz w:val="22"/>
          <w:szCs w:val="22"/>
        </w:rPr>
        <w:t>En consecuencia, la Entidad no aceptará reclamaciones relacionadas con circunstancias previsibles por el contratista que afecten dicho equilibrio económico y que no hayan sido manifestadas por el mismo.</w:t>
      </w:r>
    </w:p>
    <w:p w14:paraId="316EC644" w14:textId="77777777" w:rsidR="00797034" w:rsidRPr="00797034" w:rsidRDefault="00797034" w:rsidP="00866488">
      <w:pPr>
        <w:autoSpaceDE w:val="0"/>
        <w:autoSpaceDN w:val="0"/>
        <w:adjustRightInd w:val="0"/>
        <w:jc w:val="both"/>
        <w:rPr>
          <w:rFonts w:ascii="Arial" w:hAnsi="Arial" w:cs="Arial"/>
          <w:sz w:val="22"/>
          <w:szCs w:val="22"/>
        </w:rPr>
      </w:pPr>
    </w:p>
    <w:p w14:paraId="7F7684AC" w14:textId="77777777" w:rsidR="00866488" w:rsidRPr="00797034" w:rsidRDefault="00866488" w:rsidP="00866488">
      <w:pPr>
        <w:pStyle w:val="Default"/>
        <w:rPr>
          <w:rFonts w:cs="Arial"/>
          <w:b/>
          <w:bCs/>
          <w:sz w:val="22"/>
          <w:szCs w:val="22"/>
        </w:rPr>
      </w:pPr>
    </w:p>
    <w:p w14:paraId="7F7684AD" w14:textId="68A69DE0" w:rsidR="00210AA2" w:rsidRPr="00797034" w:rsidRDefault="00BD66A7" w:rsidP="00797034">
      <w:pPr>
        <w:pStyle w:val="Default"/>
        <w:numPr>
          <w:ilvl w:val="0"/>
          <w:numId w:val="32"/>
        </w:numPr>
        <w:rPr>
          <w:rFonts w:cs="Arial"/>
          <w:b/>
          <w:bCs/>
          <w:sz w:val="22"/>
          <w:szCs w:val="22"/>
        </w:rPr>
      </w:pPr>
      <w:r w:rsidRPr="00797034">
        <w:rPr>
          <w:rFonts w:cs="Arial"/>
          <w:b/>
          <w:bCs/>
          <w:sz w:val="22"/>
          <w:szCs w:val="22"/>
        </w:rPr>
        <w:t>ANÁLISIS</w:t>
      </w:r>
      <w:r w:rsidR="00210AA2" w:rsidRPr="00797034">
        <w:rPr>
          <w:rFonts w:cs="Arial"/>
          <w:b/>
          <w:bCs/>
          <w:sz w:val="22"/>
          <w:szCs w:val="22"/>
        </w:rPr>
        <w:t xml:space="preserve"> QUE SUSTENTA LA EXIGENCIA DE GARANTÍAS</w:t>
      </w:r>
      <w:r w:rsidR="008D6C57" w:rsidRPr="00797034">
        <w:rPr>
          <w:rFonts w:cs="Arial"/>
          <w:b/>
          <w:bCs/>
          <w:sz w:val="22"/>
          <w:szCs w:val="22"/>
        </w:rPr>
        <w:t xml:space="preserve">  </w:t>
      </w:r>
    </w:p>
    <w:p w14:paraId="7F7684AE" w14:textId="77777777" w:rsidR="00E30342" w:rsidRPr="00797034" w:rsidRDefault="00E30342" w:rsidP="00162D14">
      <w:pPr>
        <w:pStyle w:val="Default"/>
        <w:rPr>
          <w:rFonts w:cs="Arial"/>
          <w:b/>
          <w:bCs/>
          <w:sz w:val="22"/>
          <w:szCs w:val="22"/>
        </w:rPr>
      </w:pPr>
    </w:p>
    <w:p w14:paraId="7F7684AF" w14:textId="77777777" w:rsidR="008D6C57" w:rsidRPr="00797034" w:rsidRDefault="008D6C57" w:rsidP="00162D14">
      <w:pPr>
        <w:jc w:val="both"/>
        <w:rPr>
          <w:rFonts w:ascii="Arial" w:hAnsi="Arial" w:cs="Arial"/>
          <w:sz w:val="22"/>
          <w:szCs w:val="22"/>
        </w:rPr>
      </w:pPr>
      <w:r w:rsidRPr="00797034">
        <w:rPr>
          <w:rFonts w:ascii="Arial" w:hAnsi="Arial" w:cs="Arial"/>
          <w:sz w:val="22"/>
          <w:szCs w:val="22"/>
        </w:rPr>
        <w:t>Para asegurar el cumplimiento de las obligaciones adquiridas en virtud del contrato, el contratista deberá constituir una garantía a favor del Ministerio de Vivienda, Ciudad y Territorio identificado con NIT 900.463.725-2, conforme lo e</w:t>
      </w:r>
      <w:r w:rsidR="00A0385C" w:rsidRPr="00797034">
        <w:rPr>
          <w:rFonts w:ascii="Arial" w:hAnsi="Arial" w:cs="Arial"/>
          <w:sz w:val="22"/>
          <w:szCs w:val="22"/>
        </w:rPr>
        <w:t>stablecido en los</w:t>
      </w:r>
      <w:r w:rsidRPr="00797034">
        <w:rPr>
          <w:rFonts w:ascii="Arial" w:hAnsi="Arial" w:cs="Arial"/>
          <w:sz w:val="22"/>
          <w:szCs w:val="22"/>
        </w:rPr>
        <w:t xml:space="preserve"> artículo</w:t>
      </w:r>
      <w:r w:rsidR="00A0385C" w:rsidRPr="00797034">
        <w:rPr>
          <w:rFonts w:ascii="Arial" w:hAnsi="Arial" w:cs="Arial"/>
          <w:sz w:val="22"/>
          <w:szCs w:val="22"/>
        </w:rPr>
        <w:t xml:space="preserve">s </w:t>
      </w:r>
      <w:r w:rsidR="0029734D" w:rsidRPr="00797034">
        <w:rPr>
          <w:rFonts w:ascii="Arial" w:hAnsi="Arial" w:cs="Arial"/>
          <w:sz w:val="22"/>
          <w:szCs w:val="22"/>
        </w:rPr>
        <w:t xml:space="preserve">2.2.1.2.3.1.1 </w:t>
      </w:r>
      <w:r w:rsidR="00A0385C" w:rsidRPr="00797034">
        <w:rPr>
          <w:rFonts w:ascii="Arial" w:hAnsi="Arial" w:cs="Arial"/>
          <w:sz w:val="22"/>
          <w:szCs w:val="22"/>
        </w:rPr>
        <w:t xml:space="preserve">y </w:t>
      </w:r>
      <w:r w:rsidR="00193C65" w:rsidRPr="00797034">
        <w:rPr>
          <w:rFonts w:ascii="Arial" w:hAnsi="Arial" w:cs="Arial"/>
          <w:sz w:val="22"/>
          <w:szCs w:val="22"/>
        </w:rPr>
        <w:t xml:space="preserve">siguientes </w:t>
      </w:r>
      <w:r w:rsidRPr="00797034">
        <w:rPr>
          <w:rFonts w:ascii="Arial" w:hAnsi="Arial" w:cs="Arial"/>
          <w:sz w:val="22"/>
          <w:szCs w:val="22"/>
        </w:rPr>
        <w:t xml:space="preserve">del Decreto </w:t>
      </w:r>
      <w:r w:rsidR="0029734D" w:rsidRPr="00797034">
        <w:rPr>
          <w:rFonts w:ascii="Arial" w:hAnsi="Arial" w:cs="Arial"/>
          <w:sz w:val="22"/>
          <w:szCs w:val="22"/>
        </w:rPr>
        <w:t xml:space="preserve">1082 </w:t>
      </w:r>
      <w:r w:rsidRPr="00797034">
        <w:rPr>
          <w:rFonts w:ascii="Arial" w:hAnsi="Arial" w:cs="Arial"/>
          <w:sz w:val="22"/>
          <w:szCs w:val="22"/>
        </w:rPr>
        <w:t xml:space="preserve">de </w:t>
      </w:r>
      <w:r w:rsidR="0029734D" w:rsidRPr="00797034">
        <w:rPr>
          <w:rFonts w:ascii="Arial" w:hAnsi="Arial" w:cs="Arial"/>
          <w:sz w:val="22"/>
          <w:szCs w:val="22"/>
        </w:rPr>
        <w:t>2015</w:t>
      </w:r>
      <w:r w:rsidRPr="00797034">
        <w:rPr>
          <w:rFonts w:ascii="Arial" w:hAnsi="Arial" w:cs="Arial"/>
          <w:sz w:val="22"/>
          <w:szCs w:val="22"/>
        </w:rPr>
        <w:t>, que ampare:</w:t>
      </w:r>
    </w:p>
    <w:p w14:paraId="7F7684B0" w14:textId="77777777" w:rsidR="00B03B60" w:rsidRPr="00797034" w:rsidRDefault="00B03B60" w:rsidP="00162D14">
      <w:pPr>
        <w:jc w:val="both"/>
        <w:rPr>
          <w:rFonts w:ascii="Arial" w:hAnsi="Arial" w:cs="Arial"/>
          <w:sz w:val="22"/>
          <w:szCs w:val="22"/>
        </w:rPr>
      </w:pPr>
    </w:p>
    <w:p w14:paraId="7F7684B1" w14:textId="77777777" w:rsidR="00B03B60" w:rsidRPr="00797034" w:rsidRDefault="00B03B60" w:rsidP="00B03B60">
      <w:pPr>
        <w:jc w:val="both"/>
        <w:rPr>
          <w:rFonts w:ascii="Arial" w:hAnsi="Arial" w:cs="Arial"/>
          <w:sz w:val="22"/>
          <w:szCs w:val="22"/>
        </w:rPr>
      </w:pPr>
      <w:r w:rsidRPr="00797034">
        <w:rPr>
          <w:rFonts w:ascii="Arial" w:hAnsi="Arial" w:cs="Arial"/>
          <w:sz w:val="22"/>
          <w:szCs w:val="22"/>
        </w:rPr>
        <w:t>El seguro de cumplimiento debe atender los siguientes requisitos:</w:t>
      </w:r>
    </w:p>
    <w:p w14:paraId="7F7684B2" w14:textId="77777777" w:rsidR="00B03B60" w:rsidRPr="00797034" w:rsidRDefault="00B03B60" w:rsidP="00B03B60">
      <w:pPr>
        <w:jc w:val="both"/>
        <w:rPr>
          <w:rFonts w:ascii="Arial" w:hAnsi="Arial" w:cs="Arial"/>
          <w:sz w:val="22"/>
          <w:szCs w:val="22"/>
        </w:rPr>
      </w:pPr>
    </w:p>
    <w:p w14:paraId="7F7684B3" w14:textId="77777777" w:rsidR="00B03B60" w:rsidRPr="00797034" w:rsidRDefault="00B03B60" w:rsidP="00B03B60">
      <w:pPr>
        <w:pStyle w:val="Prrafodelista"/>
        <w:numPr>
          <w:ilvl w:val="0"/>
          <w:numId w:val="26"/>
        </w:numPr>
        <w:spacing w:line="276" w:lineRule="auto"/>
        <w:contextualSpacing/>
        <w:jc w:val="both"/>
        <w:rPr>
          <w:rFonts w:ascii="Arial" w:hAnsi="Arial" w:cs="Arial"/>
          <w:sz w:val="22"/>
          <w:szCs w:val="22"/>
        </w:rPr>
      </w:pPr>
      <w:r w:rsidRPr="00797034">
        <w:rPr>
          <w:rFonts w:ascii="Arial" w:hAnsi="Arial" w:cs="Arial"/>
          <w:sz w:val="22"/>
          <w:szCs w:val="22"/>
        </w:rPr>
        <w:t>Se debe cubrir en calidad de Asegurado y Beneficiario a: Ministerio de Vivienda Ciudad o Territorio.</w:t>
      </w:r>
    </w:p>
    <w:p w14:paraId="7F7684B4" w14:textId="77777777" w:rsidR="00B03B60" w:rsidRPr="00797034" w:rsidRDefault="00B03B60" w:rsidP="00B03B60">
      <w:pPr>
        <w:pStyle w:val="Prrafodelista"/>
        <w:numPr>
          <w:ilvl w:val="0"/>
          <w:numId w:val="26"/>
        </w:numPr>
        <w:spacing w:line="276" w:lineRule="auto"/>
        <w:contextualSpacing/>
        <w:jc w:val="both"/>
        <w:rPr>
          <w:rFonts w:ascii="Arial" w:hAnsi="Arial" w:cs="Arial"/>
          <w:sz w:val="22"/>
          <w:szCs w:val="22"/>
        </w:rPr>
      </w:pPr>
      <w:r w:rsidRPr="00797034">
        <w:rPr>
          <w:rFonts w:ascii="Arial" w:hAnsi="Arial" w:cs="Arial"/>
          <w:sz w:val="22"/>
          <w:szCs w:val="22"/>
        </w:rPr>
        <w:t>En calidad de afianzado se debe incluir a el Contratista.</w:t>
      </w:r>
    </w:p>
    <w:p w14:paraId="7F7684B5" w14:textId="77777777" w:rsidR="00B03B60" w:rsidRPr="00797034" w:rsidRDefault="00B03B60" w:rsidP="00B03B60">
      <w:pPr>
        <w:pStyle w:val="Prrafodelista"/>
        <w:numPr>
          <w:ilvl w:val="0"/>
          <w:numId w:val="26"/>
        </w:numPr>
        <w:spacing w:line="276" w:lineRule="auto"/>
        <w:contextualSpacing/>
        <w:jc w:val="both"/>
        <w:rPr>
          <w:rFonts w:ascii="Arial" w:hAnsi="Arial" w:cs="Arial"/>
          <w:sz w:val="22"/>
          <w:szCs w:val="22"/>
        </w:rPr>
      </w:pPr>
      <w:r w:rsidRPr="00797034">
        <w:rPr>
          <w:rFonts w:ascii="Arial" w:hAnsi="Arial" w:cs="Arial"/>
          <w:sz w:val="22"/>
          <w:szCs w:val="22"/>
        </w:rPr>
        <w:t>Debe amparar todas las coberturas descritas para: i</w:t>
      </w:r>
      <w:r w:rsidRPr="00797034">
        <w:rPr>
          <w:rFonts w:ascii="Arial" w:hAnsi="Arial" w:cs="Arial"/>
          <w:i/>
          <w:iCs/>
          <w:color w:val="BFBFBF" w:themeColor="background1" w:themeShade="BF"/>
          <w:sz w:val="22"/>
          <w:szCs w:val="22"/>
        </w:rPr>
        <w:t>) Cumplimiento</w:t>
      </w:r>
      <w:r w:rsidR="007E57A3" w:rsidRPr="00797034">
        <w:rPr>
          <w:rFonts w:ascii="Arial" w:hAnsi="Arial" w:cs="Arial"/>
          <w:i/>
          <w:iCs/>
          <w:color w:val="BFBFBF" w:themeColor="background1" w:themeShade="BF"/>
          <w:sz w:val="22"/>
          <w:szCs w:val="22"/>
        </w:rPr>
        <w:t xml:space="preserve"> del servicio</w:t>
      </w:r>
      <w:r w:rsidRPr="00797034">
        <w:rPr>
          <w:rFonts w:ascii="Arial" w:hAnsi="Arial" w:cs="Arial"/>
          <w:i/>
          <w:iCs/>
          <w:color w:val="BFBFBF" w:themeColor="background1" w:themeShade="BF"/>
          <w:sz w:val="22"/>
          <w:szCs w:val="22"/>
        </w:rPr>
        <w:t>, y ii) Calidad de los bienes suministrados y iii) Calidad del servicio.</w:t>
      </w:r>
    </w:p>
    <w:p w14:paraId="7F7684B6" w14:textId="77777777" w:rsidR="00B03B60" w:rsidRPr="00797034" w:rsidRDefault="00B03B60" w:rsidP="00B03B60">
      <w:pPr>
        <w:pStyle w:val="Prrafodelista"/>
        <w:numPr>
          <w:ilvl w:val="0"/>
          <w:numId w:val="26"/>
        </w:numPr>
        <w:spacing w:line="276" w:lineRule="auto"/>
        <w:contextualSpacing/>
        <w:jc w:val="both"/>
        <w:rPr>
          <w:rFonts w:ascii="Arial" w:hAnsi="Arial" w:cs="Arial"/>
          <w:sz w:val="22"/>
          <w:szCs w:val="22"/>
        </w:rPr>
      </w:pPr>
      <w:r w:rsidRPr="00797034">
        <w:rPr>
          <w:rFonts w:ascii="Arial" w:hAnsi="Arial" w:cs="Arial"/>
          <w:sz w:val="22"/>
          <w:szCs w:val="22"/>
        </w:rPr>
        <w:lastRenderedPageBreak/>
        <w:t>Término de la Garantía: según los plazos señalados para cada cobertura.</w:t>
      </w:r>
    </w:p>
    <w:p w14:paraId="7F7684B7" w14:textId="77777777" w:rsidR="00B03B60" w:rsidRPr="00797034" w:rsidRDefault="00B03B60" w:rsidP="00B03B60">
      <w:pPr>
        <w:pStyle w:val="Prrafodelista"/>
        <w:numPr>
          <w:ilvl w:val="0"/>
          <w:numId w:val="26"/>
        </w:numPr>
        <w:spacing w:line="276" w:lineRule="auto"/>
        <w:contextualSpacing/>
        <w:jc w:val="both"/>
        <w:rPr>
          <w:rFonts w:ascii="Arial" w:hAnsi="Arial" w:cs="Arial"/>
          <w:sz w:val="22"/>
          <w:szCs w:val="22"/>
        </w:rPr>
      </w:pPr>
      <w:r w:rsidRPr="00797034">
        <w:rPr>
          <w:rFonts w:ascii="Arial" w:hAnsi="Arial" w:cs="Arial"/>
          <w:sz w:val="22"/>
          <w:szCs w:val="22"/>
        </w:rPr>
        <w:t>La garantía debe encontrarse firmada por el representante legal del garante y del afianzado.</w:t>
      </w:r>
    </w:p>
    <w:p w14:paraId="7F7684B8" w14:textId="77777777" w:rsidR="00B03B60" w:rsidRPr="00797034" w:rsidRDefault="00B03B60" w:rsidP="00B03B60">
      <w:pPr>
        <w:jc w:val="both"/>
        <w:rPr>
          <w:rFonts w:ascii="Arial" w:hAnsi="Arial" w:cs="Arial"/>
          <w:sz w:val="22"/>
          <w:szCs w:val="22"/>
        </w:rPr>
      </w:pPr>
    </w:p>
    <w:p w14:paraId="7F7684B9" w14:textId="58210DFF" w:rsidR="00B03B60" w:rsidRDefault="00B03B60" w:rsidP="00B03B60">
      <w:pPr>
        <w:jc w:val="both"/>
        <w:rPr>
          <w:rFonts w:ascii="Arial" w:hAnsi="Arial" w:cs="Arial"/>
          <w:sz w:val="22"/>
          <w:szCs w:val="22"/>
        </w:rPr>
      </w:pPr>
      <w:r w:rsidRPr="00797034">
        <w:rPr>
          <w:rFonts w:ascii="Arial" w:hAnsi="Arial" w:cs="Arial"/>
          <w:sz w:val="22"/>
          <w:szCs w:val="22"/>
        </w:rPr>
        <w:t>La garantía única de cumplimiento debe cubrir los siguientes riesgos:</w:t>
      </w:r>
    </w:p>
    <w:p w14:paraId="0722CF66" w14:textId="77777777" w:rsidR="00797034" w:rsidRPr="00797034" w:rsidRDefault="00797034" w:rsidP="00B03B60">
      <w:pPr>
        <w:jc w:val="both"/>
        <w:rPr>
          <w:rFonts w:ascii="Arial" w:hAnsi="Arial" w:cs="Arial"/>
          <w:sz w:val="22"/>
          <w:szCs w:val="22"/>
        </w:rPr>
      </w:pPr>
    </w:p>
    <w:p w14:paraId="7F7684BA" w14:textId="77777777" w:rsidR="00B03B60" w:rsidRPr="00797034" w:rsidRDefault="00B03B60" w:rsidP="00B03B60">
      <w:pPr>
        <w:jc w:val="both"/>
        <w:rPr>
          <w:rFonts w:ascii="Arial" w:hAnsi="Arial" w:cs="Arial"/>
          <w:sz w:val="22"/>
          <w:szCs w:val="22"/>
        </w:rPr>
      </w:pPr>
    </w:p>
    <w:p w14:paraId="7F7684C5" w14:textId="3941B724" w:rsidR="00F32D30" w:rsidRPr="00797034" w:rsidRDefault="00797034" w:rsidP="00797034">
      <w:pPr>
        <w:pStyle w:val="Default"/>
        <w:numPr>
          <w:ilvl w:val="1"/>
          <w:numId w:val="32"/>
        </w:numPr>
        <w:rPr>
          <w:rFonts w:cs="Arial"/>
          <w:b/>
          <w:bCs/>
          <w:sz w:val="22"/>
          <w:szCs w:val="22"/>
        </w:rPr>
      </w:pPr>
      <w:r w:rsidRPr="00797034">
        <w:rPr>
          <w:rFonts w:cs="Arial"/>
          <w:b/>
          <w:bCs/>
          <w:sz w:val="22"/>
          <w:szCs w:val="22"/>
        </w:rPr>
        <w:t>SERIEDAD Y CUMPLIMIENTO DE LOS OFRECIMIENTOS REALIZADOS.</w:t>
      </w:r>
    </w:p>
    <w:p w14:paraId="7F7684C6" w14:textId="77777777" w:rsidR="00746890" w:rsidRPr="00797034" w:rsidRDefault="00746890" w:rsidP="00746890">
      <w:pPr>
        <w:pStyle w:val="Default"/>
        <w:ind w:left="1080"/>
        <w:rPr>
          <w:rFonts w:cs="Arial"/>
          <w:b/>
          <w:bCs/>
          <w:sz w:val="22"/>
          <w:szCs w:val="22"/>
        </w:rPr>
      </w:pPr>
    </w:p>
    <w:p w14:paraId="7F7684C7" w14:textId="77777777" w:rsidR="00F32D30" w:rsidRPr="00797034" w:rsidRDefault="008D6C57" w:rsidP="000C0149">
      <w:pPr>
        <w:pStyle w:val="Default"/>
        <w:jc w:val="both"/>
        <w:rPr>
          <w:rFonts w:cs="Arial"/>
          <w:bCs/>
          <w:sz w:val="22"/>
          <w:szCs w:val="22"/>
        </w:rPr>
      </w:pPr>
      <w:r w:rsidRPr="00797034">
        <w:rPr>
          <w:rFonts w:cs="Arial"/>
          <w:sz w:val="22"/>
          <w:szCs w:val="22"/>
        </w:rPr>
        <w:t>P</w:t>
      </w:r>
      <w:r w:rsidR="00F32D30" w:rsidRPr="00797034">
        <w:rPr>
          <w:rFonts w:cs="Arial"/>
          <w:sz w:val="22"/>
          <w:szCs w:val="22"/>
        </w:rPr>
        <w:t>or un valor igual al ____ por ciento (_____%) del valor total del presupuesto oficial, válida como mínimo por _____ (___) días calendario contados a partir de la fecha de cierre</w:t>
      </w:r>
      <w:r w:rsidR="00F32D30" w:rsidRPr="00797034">
        <w:rPr>
          <w:rFonts w:cs="Arial"/>
          <w:bCs/>
          <w:sz w:val="22"/>
          <w:szCs w:val="22"/>
        </w:rPr>
        <w:t>.</w:t>
      </w:r>
    </w:p>
    <w:p w14:paraId="7F7684C8" w14:textId="77777777" w:rsidR="003B3325" w:rsidRPr="00797034" w:rsidRDefault="003B3325" w:rsidP="00162D14">
      <w:pPr>
        <w:pStyle w:val="Default"/>
        <w:jc w:val="both"/>
        <w:rPr>
          <w:rFonts w:cs="Arial"/>
          <w:bCs/>
          <w:sz w:val="22"/>
          <w:szCs w:val="22"/>
        </w:rPr>
      </w:pPr>
    </w:p>
    <w:p w14:paraId="7F7684C9" w14:textId="77777777" w:rsidR="003B3325" w:rsidRPr="00797034" w:rsidRDefault="003B3325" w:rsidP="000C0149">
      <w:pPr>
        <w:pStyle w:val="Default"/>
        <w:ind w:left="720" w:hanging="720"/>
        <w:jc w:val="both"/>
        <w:rPr>
          <w:rFonts w:cs="Arial"/>
          <w:bCs/>
          <w:sz w:val="22"/>
          <w:szCs w:val="22"/>
        </w:rPr>
      </w:pPr>
      <w:r w:rsidRPr="00797034">
        <w:rPr>
          <w:rFonts w:cs="Arial"/>
          <w:bCs/>
          <w:sz w:val="22"/>
          <w:szCs w:val="22"/>
        </w:rPr>
        <w:t>Se deberá anexar copia del recibo de pago de la póliza solicitada.</w:t>
      </w:r>
    </w:p>
    <w:p w14:paraId="7F7684CA" w14:textId="77777777" w:rsidR="00E30342" w:rsidRPr="00797034" w:rsidRDefault="00E30342" w:rsidP="00162D14">
      <w:pPr>
        <w:pStyle w:val="Default"/>
        <w:jc w:val="both"/>
        <w:rPr>
          <w:rFonts w:cs="Arial"/>
          <w:sz w:val="22"/>
          <w:szCs w:val="22"/>
        </w:rPr>
      </w:pPr>
    </w:p>
    <w:p w14:paraId="7F7684CB" w14:textId="4222AECD" w:rsidR="00F32D30" w:rsidRDefault="00797034" w:rsidP="00797034">
      <w:pPr>
        <w:pStyle w:val="Default"/>
        <w:numPr>
          <w:ilvl w:val="1"/>
          <w:numId w:val="32"/>
        </w:numPr>
        <w:rPr>
          <w:rFonts w:cs="Arial"/>
          <w:b/>
          <w:bCs/>
          <w:sz w:val="22"/>
          <w:szCs w:val="22"/>
        </w:rPr>
      </w:pPr>
      <w:r w:rsidRPr="00797034">
        <w:rPr>
          <w:rFonts w:cs="Arial"/>
          <w:b/>
          <w:bCs/>
          <w:sz w:val="22"/>
          <w:szCs w:val="22"/>
        </w:rPr>
        <w:t>BUEN MANEJO Y CORRECTA INVERSIÓN DEL ANTICIPO</w:t>
      </w:r>
    </w:p>
    <w:p w14:paraId="4798C52A" w14:textId="77777777" w:rsidR="00797034" w:rsidRPr="00797034" w:rsidRDefault="00797034" w:rsidP="00797034">
      <w:pPr>
        <w:pStyle w:val="Default"/>
        <w:ind w:left="360"/>
        <w:rPr>
          <w:rFonts w:cs="Arial"/>
          <w:b/>
          <w:bCs/>
          <w:sz w:val="22"/>
          <w:szCs w:val="22"/>
        </w:rPr>
      </w:pPr>
    </w:p>
    <w:p w14:paraId="7F7684CC" w14:textId="77777777" w:rsidR="00F32D30" w:rsidRPr="00797034" w:rsidRDefault="008D6C57" w:rsidP="003D0C7F">
      <w:pPr>
        <w:pStyle w:val="Default"/>
        <w:jc w:val="both"/>
        <w:rPr>
          <w:rFonts w:cs="Arial"/>
          <w:b/>
          <w:sz w:val="22"/>
          <w:szCs w:val="22"/>
        </w:rPr>
      </w:pPr>
      <w:r w:rsidRPr="00797034">
        <w:rPr>
          <w:rFonts w:cs="Arial"/>
          <w:sz w:val="22"/>
          <w:szCs w:val="22"/>
        </w:rPr>
        <w:t>Con vigencia igual al plazo de ejecución del contrato y p</w:t>
      </w:r>
      <w:r w:rsidR="00F32D30" w:rsidRPr="00797034">
        <w:rPr>
          <w:rFonts w:cs="Arial"/>
          <w:sz w:val="22"/>
          <w:szCs w:val="22"/>
        </w:rPr>
        <w:t>or un valor igual al 100% del valor total del anticipo.</w:t>
      </w:r>
    </w:p>
    <w:p w14:paraId="7F7684CD" w14:textId="77777777" w:rsidR="00F32D30" w:rsidRPr="00797034" w:rsidRDefault="00F32D30" w:rsidP="00162D14">
      <w:pPr>
        <w:pStyle w:val="Default"/>
        <w:rPr>
          <w:rFonts w:cs="Arial"/>
          <w:b/>
          <w:bCs/>
          <w:sz w:val="22"/>
          <w:szCs w:val="22"/>
        </w:rPr>
      </w:pPr>
    </w:p>
    <w:p w14:paraId="7F7684CE" w14:textId="23B3C5B9" w:rsidR="00F32D30" w:rsidRDefault="00797034" w:rsidP="00797034">
      <w:pPr>
        <w:pStyle w:val="Default"/>
        <w:numPr>
          <w:ilvl w:val="1"/>
          <w:numId w:val="32"/>
        </w:numPr>
        <w:rPr>
          <w:rFonts w:cs="Arial"/>
          <w:b/>
          <w:bCs/>
          <w:sz w:val="22"/>
          <w:szCs w:val="22"/>
        </w:rPr>
      </w:pPr>
      <w:r w:rsidRPr="00797034">
        <w:rPr>
          <w:rFonts w:cs="Arial"/>
          <w:b/>
          <w:bCs/>
          <w:sz w:val="22"/>
          <w:szCs w:val="22"/>
        </w:rPr>
        <w:t>CUMPLIMIENTO</w:t>
      </w:r>
    </w:p>
    <w:p w14:paraId="19EE6943" w14:textId="77777777" w:rsidR="00797034" w:rsidRPr="00797034" w:rsidRDefault="00797034" w:rsidP="00797034">
      <w:pPr>
        <w:pStyle w:val="Default"/>
        <w:ind w:left="360"/>
        <w:rPr>
          <w:rFonts w:cs="Arial"/>
          <w:b/>
          <w:bCs/>
          <w:sz w:val="22"/>
          <w:szCs w:val="22"/>
        </w:rPr>
      </w:pPr>
    </w:p>
    <w:p w14:paraId="7F7684CF" w14:textId="77777777" w:rsidR="00F32D30" w:rsidRPr="00797034" w:rsidRDefault="008D6C57" w:rsidP="000C0149">
      <w:pPr>
        <w:pStyle w:val="Default"/>
        <w:jc w:val="both"/>
        <w:rPr>
          <w:rFonts w:cs="Arial"/>
          <w:b/>
          <w:sz w:val="22"/>
          <w:szCs w:val="22"/>
        </w:rPr>
      </w:pPr>
      <w:r w:rsidRPr="00797034">
        <w:rPr>
          <w:rFonts w:cs="Arial"/>
          <w:sz w:val="22"/>
          <w:szCs w:val="22"/>
        </w:rPr>
        <w:t>P</w:t>
      </w:r>
      <w:r w:rsidR="00F32D30" w:rsidRPr="00797034">
        <w:rPr>
          <w:rFonts w:cs="Arial"/>
          <w:sz w:val="22"/>
          <w:szCs w:val="22"/>
        </w:rPr>
        <w:t>or una cuantía equivalente al _________ por ciento (____%) del valor total del contrato y una duración igual al plazo de</w:t>
      </w:r>
      <w:r w:rsidR="003B3325" w:rsidRPr="00797034">
        <w:rPr>
          <w:rFonts w:cs="Arial"/>
          <w:sz w:val="22"/>
          <w:szCs w:val="22"/>
        </w:rPr>
        <w:t xml:space="preserve"> ejecución del</w:t>
      </w:r>
      <w:r w:rsidR="00F32D30" w:rsidRPr="00797034">
        <w:rPr>
          <w:rFonts w:cs="Arial"/>
          <w:sz w:val="22"/>
          <w:szCs w:val="22"/>
        </w:rPr>
        <w:t xml:space="preserve"> mismo y </w:t>
      </w:r>
      <w:r w:rsidR="003B3325" w:rsidRPr="00797034">
        <w:rPr>
          <w:rFonts w:cs="Arial"/>
          <w:sz w:val="22"/>
          <w:szCs w:val="22"/>
        </w:rPr>
        <w:t>___________ (</w:t>
      </w:r>
      <w:r w:rsidR="00F32D30" w:rsidRPr="00797034">
        <w:rPr>
          <w:rFonts w:cs="Arial"/>
          <w:sz w:val="22"/>
          <w:szCs w:val="22"/>
        </w:rPr>
        <w:t>4 meses más</w:t>
      </w:r>
      <w:r w:rsidR="003B3325" w:rsidRPr="00797034">
        <w:rPr>
          <w:rFonts w:cs="Arial"/>
          <w:sz w:val="22"/>
          <w:szCs w:val="22"/>
        </w:rPr>
        <w:t xml:space="preserve"> o el tiempo fijado para la liquidación)</w:t>
      </w:r>
      <w:r w:rsidR="00F32D30" w:rsidRPr="00797034">
        <w:rPr>
          <w:rFonts w:cs="Arial"/>
          <w:sz w:val="22"/>
          <w:szCs w:val="22"/>
        </w:rPr>
        <w:t>.</w:t>
      </w:r>
    </w:p>
    <w:p w14:paraId="7F7684D0" w14:textId="77777777" w:rsidR="00F32D30" w:rsidRPr="00797034" w:rsidRDefault="00F32D30" w:rsidP="00162D14">
      <w:pPr>
        <w:pStyle w:val="Default"/>
        <w:rPr>
          <w:rFonts w:cs="Arial"/>
          <w:b/>
          <w:bCs/>
          <w:sz w:val="22"/>
          <w:szCs w:val="22"/>
        </w:rPr>
      </w:pPr>
    </w:p>
    <w:p w14:paraId="7F7684D1" w14:textId="39584E63" w:rsidR="00F23FBB" w:rsidRDefault="00797034" w:rsidP="00797034">
      <w:pPr>
        <w:pStyle w:val="Default"/>
        <w:numPr>
          <w:ilvl w:val="1"/>
          <w:numId w:val="32"/>
        </w:numPr>
        <w:jc w:val="both"/>
        <w:rPr>
          <w:rFonts w:cs="Arial"/>
          <w:b/>
          <w:bCs/>
          <w:sz w:val="22"/>
          <w:szCs w:val="22"/>
        </w:rPr>
      </w:pPr>
      <w:r w:rsidRPr="00797034">
        <w:rPr>
          <w:rFonts w:cs="Arial"/>
          <w:b/>
          <w:bCs/>
          <w:sz w:val="22"/>
          <w:szCs w:val="22"/>
        </w:rPr>
        <w:t>PAGO DE SALARIOS Y PRESTACIONES SOCIALES LEGALES E INDEMNIZACIONES LABORALES</w:t>
      </w:r>
    </w:p>
    <w:p w14:paraId="0BC40835" w14:textId="77777777" w:rsidR="00797034" w:rsidRPr="00797034" w:rsidRDefault="00797034" w:rsidP="00797034">
      <w:pPr>
        <w:pStyle w:val="Default"/>
        <w:ind w:left="360"/>
        <w:jc w:val="both"/>
        <w:rPr>
          <w:rFonts w:cs="Arial"/>
          <w:b/>
          <w:bCs/>
          <w:sz w:val="22"/>
          <w:szCs w:val="22"/>
        </w:rPr>
      </w:pPr>
    </w:p>
    <w:p w14:paraId="7F7684D2" w14:textId="77777777" w:rsidR="00F23FBB" w:rsidRPr="00797034" w:rsidRDefault="008D6C57" w:rsidP="003D0C7F">
      <w:pPr>
        <w:pStyle w:val="Default"/>
        <w:jc w:val="both"/>
        <w:rPr>
          <w:rFonts w:cs="Arial"/>
          <w:color w:val="auto"/>
          <w:sz w:val="22"/>
          <w:szCs w:val="22"/>
        </w:rPr>
      </w:pPr>
      <w:r w:rsidRPr="00797034">
        <w:rPr>
          <w:rFonts w:cs="Arial"/>
          <w:sz w:val="22"/>
          <w:szCs w:val="22"/>
        </w:rPr>
        <w:t>P</w:t>
      </w:r>
      <w:r w:rsidR="00F23FBB" w:rsidRPr="00797034">
        <w:rPr>
          <w:rFonts w:cs="Arial"/>
          <w:sz w:val="22"/>
          <w:szCs w:val="22"/>
        </w:rPr>
        <w:t xml:space="preserve">or </w:t>
      </w:r>
      <w:proofErr w:type="gramStart"/>
      <w:r w:rsidR="00F23FBB" w:rsidRPr="00797034">
        <w:rPr>
          <w:rFonts w:cs="Arial"/>
          <w:sz w:val="22"/>
          <w:szCs w:val="22"/>
        </w:rPr>
        <w:t xml:space="preserve">un </w:t>
      </w:r>
      <w:r w:rsidRPr="00797034">
        <w:rPr>
          <w:rFonts w:cs="Arial"/>
          <w:sz w:val="22"/>
          <w:szCs w:val="22"/>
        </w:rPr>
        <w:t>cuantía</w:t>
      </w:r>
      <w:r w:rsidR="00F23FBB" w:rsidRPr="00797034">
        <w:rPr>
          <w:rFonts w:cs="Arial"/>
          <w:sz w:val="22"/>
          <w:szCs w:val="22"/>
        </w:rPr>
        <w:t xml:space="preserve"> igual</w:t>
      </w:r>
      <w:proofErr w:type="gramEnd"/>
      <w:r w:rsidR="00F23FBB" w:rsidRPr="00797034">
        <w:rPr>
          <w:rFonts w:cs="Arial"/>
          <w:sz w:val="22"/>
          <w:szCs w:val="22"/>
        </w:rPr>
        <w:t xml:space="preserve"> al 5% del valor total del </w:t>
      </w:r>
      <w:r w:rsidR="00F23FBB" w:rsidRPr="00797034">
        <w:rPr>
          <w:rFonts w:cs="Arial"/>
          <w:color w:val="auto"/>
          <w:sz w:val="22"/>
          <w:szCs w:val="22"/>
        </w:rPr>
        <w:t>contrato y una duración igual al plazo de ejecución y 3 años más.</w:t>
      </w:r>
    </w:p>
    <w:p w14:paraId="7F7684D3" w14:textId="77777777" w:rsidR="002551E0" w:rsidRPr="00797034" w:rsidRDefault="002551E0" w:rsidP="000C0149">
      <w:pPr>
        <w:pStyle w:val="Default"/>
        <w:ind w:left="720" w:hanging="720"/>
        <w:jc w:val="both"/>
        <w:rPr>
          <w:rFonts w:cs="Arial"/>
          <w:sz w:val="22"/>
          <w:szCs w:val="22"/>
        </w:rPr>
      </w:pPr>
    </w:p>
    <w:p w14:paraId="7F7684D4" w14:textId="36BD26BC" w:rsidR="00F23FBB" w:rsidRDefault="00797034" w:rsidP="00797034">
      <w:pPr>
        <w:pStyle w:val="Default"/>
        <w:numPr>
          <w:ilvl w:val="1"/>
          <w:numId w:val="32"/>
        </w:numPr>
        <w:rPr>
          <w:rFonts w:cs="Arial"/>
          <w:b/>
          <w:bCs/>
          <w:sz w:val="22"/>
          <w:szCs w:val="22"/>
        </w:rPr>
      </w:pPr>
      <w:r w:rsidRPr="00797034">
        <w:rPr>
          <w:rFonts w:cs="Arial"/>
          <w:b/>
          <w:bCs/>
          <w:sz w:val="22"/>
          <w:szCs w:val="22"/>
        </w:rPr>
        <w:t>ESTABILIDAD Y CALIDAD DE LA OBRA</w:t>
      </w:r>
    </w:p>
    <w:p w14:paraId="1183BAAA" w14:textId="77777777" w:rsidR="00797034" w:rsidRPr="00797034" w:rsidRDefault="00797034" w:rsidP="00797034">
      <w:pPr>
        <w:pStyle w:val="Default"/>
        <w:rPr>
          <w:rFonts w:cs="Arial"/>
          <w:b/>
          <w:bCs/>
          <w:sz w:val="22"/>
          <w:szCs w:val="22"/>
        </w:rPr>
      </w:pPr>
    </w:p>
    <w:p w14:paraId="7F7684D5" w14:textId="77777777" w:rsidR="00F23FBB" w:rsidRPr="00797034" w:rsidRDefault="008D6C57" w:rsidP="000C0149">
      <w:pPr>
        <w:pStyle w:val="Default"/>
        <w:jc w:val="both"/>
        <w:rPr>
          <w:rFonts w:cs="Arial"/>
          <w:color w:val="auto"/>
          <w:sz w:val="22"/>
          <w:szCs w:val="22"/>
        </w:rPr>
      </w:pPr>
      <w:r w:rsidRPr="00797034">
        <w:rPr>
          <w:rFonts w:cs="Arial"/>
          <w:sz w:val="22"/>
          <w:szCs w:val="22"/>
        </w:rPr>
        <w:t>Po</w:t>
      </w:r>
      <w:r w:rsidR="00F23FBB" w:rsidRPr="00797034">
        <w:rPr>
          <w:rFonts w:cs="Arial"/>
          <w:sz w:val="22"/>
          <w:szCs w:val="22"/>
        </w:rPr>
        <w:t xml:space="preserve">r </w:t>
      </w:r>
      <w:proofErr w:type="gramStart"/>
      <w:r w:rsidR="00F23FBB" w:rsidRPr="00797034">
        <w:rPr>
          <w:rFonts w:cs="Arial"/>
          <w:sz w:val="22"/>
          <w:szCs w:val="22"/>
        </w:rPr>
        <w:t xml:space="preserve">un </w:t>
      </w:r>
      <w:r w:rsidRPr="00797034">
        <w:rPr>
          <w:rFonts w:cs="Arial"/>
          <w:sz w:val="22"/>
          <w:szCs w:val="22"/>
        </w:rPr>
        <w:t>cuantía</w:t>
      </w:r>
      <w:r w:rsidR="00F23FBB" w:rsidRPr="00797034">
        <w:rPr>
          <w:rFonts w:cs="Arial"/>
          <w:sz w:val="22"/>
          <w:szCs w:val="22"/>
        </w:rPr>
        <w:t xml:space="preserve"> igual</w:t>
      </w:r>
      <w:proofErr w:type="gramEnd"/>
      <w:r w:rsidR="00F23FBB" w:rsidRPr="00797034">
        <w:rPr>
          <w:rFonts w:cs="Arial"/>
          <w:sz w:val="22"/>
          <w:szCs w:val="22"/>
        </w:rPr>
        <w:t xml:space="preserve"> al _____% del valor total del </w:t>
      </w:r>
      <w:r w:rsidR="00F23FBB" w:rsidRPr="00797034">
        <w:rPr>
          <w:rFonts w:cs="Arial"/>
          <w:color w:val="auto"/>
          <w:sz w:val="22"/>
          <w:szCs w:val="22"/>
        </w:rPr>
        <w:t xml:space="preserve">contrato y una duración igual al plazo de ejecución y 5 años más. </w:t>
      </w:r>
    </w:p>
    <w:p w14:paraId="7F7684D6" w14:textId="77777777" w:rsidR="003D0C7F" w:rsidRPr="00797034" w:rsidRDefault="003D0C7F" w:rsidP="00162D14">
      <w:pPr>
        <w:pStyle w:val="Default"/>
        <w:rPr>
          <w:rFonts w:cs="Arial"/>
          <w:b/>
          <w:bCs/>
          <w:sz w:val="22"/>
          <w:szCs w:val="22"/>
        </w:rPr>
      </w:pPr>
    </w:p>
    <w:p w14:paraId="24603A5A" w14:textId="2E0EBEE8" w:rsidR="00797034" w:rsidRDefault="00797034" w:rsidP="00797034">
      <w:pPr>
        <w:pStyle w:val="Default"/>
        <w:numPr>
          <w:ilvl w:val="1"/>
          <w:numId w:val="32"/>
        </w:numPr>
        <w:rPr>
          <w:rFonts w:cs="Arial"/>
          <w:b/>
          <w:bCs/>
          <w:sz w:val="22"/>
          <w:szCs w:val="22"/>
        </w:rPr>
      </w:pPr>
      <w:r w:rsidRPr="00797034">
        <w:rPr>
          <w:rFonts w:cs="Arial"/>
          <w:b/>
          <w:bCs/>
          <w:sz w:val="22"/>
          <w:szCs w:val="22"/>
        </w:rPr>
        <w:t>CALIDAD Y CORRECTO FUNCIONAMIENTO DE LOS BIENES Y EQUIPOS SUMINISTRADOS</w:t>
      </w:r>
    </w:p>
    <w:p w14:paraId="7F7684D7" w14:textId="78670CBA" w:rsidR="00F32D30" w:rsidRPr="00797034" w:rsidRDefault="00F32D30" w:rsidP="00797034">
      <w:pPr>
        <w:pStyle w:val="Default"/>
        <w:ind w:left="360"/>
        <w:rPr>
          <w:rFonts w:cs="Arial"/>
          <w:b/>
          <w:bCs/>
          <w:sz w:val="22"/>
          <w:szCs w:val="22"/>
        </w:rPr>
      </w:pPr>
      <w:r w:rsidRPr="00797034">
        <w:rPr>
          <w:rFonts w:cs="Arial"/>
          <w:b/>
          <w:bCs/>
          <w:sz w:val="22"/>
          <w:szCs w:val="22"/>
        </w:rPr>
        <w:t xml:space="preserve"> </w:t>
      </w:r>
    </w:p>
    <w:p w14:paraId="7F7684D8" w14:textId="77777777" w:rsidR="00F32D30" w:rsidRPr="00797034" w:rsidRDefault="008D6C57" w:rsidP="00F147A5">
      <w:pPr>
        <w:pStyle w:val="Default"/>
        <w:jc w:val="both"/>
        <w:rPr>
          <w:rFonts w:cs="Arial"/>
          <w:sz w:val="22"/>
          <w:szCs w:val="22"/>
        </w:rPr>
      </w:pPr>
      <w:r w:rsidRPr="00797034">
        <w:rPr>
          <w:rFonts w:cs="Arial"/>
          <w:sz w:val="22"/>
          <w:szCs w:val="22"/>
        </w:rPr>
        <w:t>P</w:t>
      </w:r>
      <w:r w:rsidR="00F32D30" w:rsidRPr="00797034">
        <w:rPr>
          <w:rFonts w:cs="Arial"/>
          <w:sz w:val="22"/>
          <w:szCs w:val="22"/>
        </w:rPr>
        <w:t xml:space="preserve">or una cuantía equivalente al ______ por ciento (____%) del valor total del contrato y </w:t>
      </w:r>
      <w:r w:rsidR="003B3325" w:rsidRPr="00797034">
        <w:rPr>
          <w:rFonts w:cs="Arial"/>
          <w:sz w:val="22"/>
          <w:szCs w:val="22"/>
        </w:rPr>
        <w:t>con una vigencia de _____________ (dependiendo del bien suministrado), contados con posterioridad a la entrega del bien suministrado</w:t>
      </w:r>
      <w:r w:rsidR="00F32D30" w:rsidRPr="00797034">
        <w:rPr>
          <w:rFonts w:cs="Arial"/>
          <w:sz w:val="22"/>
          <w:szCs w:val="22"/>
        </w:rPr>
        <w:t>.</w:t>
      </w:r>
    </w:p>
    <w:p w14:paraId="7F7684D9" w14:textId="77777777" w:rsidR="003D0C7F" w:rsidRPr="00797034" w:rsidRDefault="003D0C7F" w:rsidP="00F147A5">
      <w:pPr>
        <w:pStyle w:val="Default"/>
        <w:jc w:val="both"/>
        <w:rPr>
          <w:rFonts w:cs="Arial"/>
          <w:sz w:val="22"/>
          <w:szCs w:val="22"/>
        </w:rPr>
      </w:pPr>
    </w:p>
    <w:p w14:paraId="7F7684DA" w14:textId="292AC06A" w:rsidR="00F23FBB" w:rsidRDefault="00797034" w:rsidP="00797034">
      <w:pPr>
        <w:pStyle w:val="Default"/>
        <w:numPr>
          <w:ilvl w:val="1"/>
          <w:numId w:val="32"/>
        </w:numPr>
        <w:rPr>
          <w:rFonts w:cs="Arial"/>
          <w:b/>
          <w:bCs/>
          <w:sz w:val="22"/>
          <w:szCs w:val="22"/>
        </w:rPr>
      </w:pPr>
      <w:r w:rsidRPr="00797034">
        <w:rPr>
          <w:rFonts w:cs="Arial"/>
          <w:b/>
          <w:bCs/>
          <w:sz w:val="22"/>
          <w:szCs w:val="22"/>
        </w:rPr>
        <w:t xml:space="preserve">CALIDAD DEL SERVICIO </w:t>
      </w:r>
    </w:p>
    <w:p w14:paraId="461DDDDD" w14:textId="77777777" w:rsidR="00797034" w:rsidRPr="00797034" w:rsidRDefault="00797034" w:rsidP="00797034">
      <w:pPr>
        <w:pStyle w:val="Default"/>
        <w:ind w:left="360"/>
        <w:rPr>
          <w:rFonts w:cs="Arial"/>
          <w:b/>
          <w:bCs/>
          <w:sz w:val="22"/>
          <w:szCs w:val="22"/>
        </w:rPr>
      </w:pPr>
    </w:p>
    <w:p w14:paraId="7F7684DB" w14:textId="77777777" w:rsidR="00F23FBB" w:rsidRPr="00797034" w:rsidRDefault="008D6C57" w:rsidP="00F147A5">
      <w:pPr>
        <w:pStyle w:val="Default"/>
        <w:jc w:val="both"/>
        <w:rPr>
          <w:rFonts w:cs="Arial"/>
          <w:b/>
          <w:sz w:val="22"/>
          <w:szCs w:val="22"/>
        </w:rPr>
      </w:pPr>
      <w:r w:rsidRPr="00797034">
        <w:rPr>
          <w:rFonts w:cs="Arial"/>
          <w:sz w:val="22"/>
          <w:szCs w:val="22"/>
        </w:rPr>
        <w:t>P</w:t>
      </w:r>
      <w:r w:rsidR="00F23FBB" w:rsidRPr="00797034">
        <w:rPr>
          <w:rFonts w:cs="Arial"/>
          <w:sz w:val="22"/>
          <w:szCs w:val="22"/>
        </w:rPr>
        <w:t xml:space="preserve">or una cuantía equivalente al ______ por ciento (____%) del valor total del contrato y con una vigencia de _______________ </w:t>
      </w:r>
    </w:p>
    <w:p w14:paraId="7F7684DC" w14:textId="77777777" w:rsidR="0086443E" w:rsidRPr="00797034" w:rsidRDefault="0086443E" w:rsidP="00162D14">
      <w:pPr>
        <w:jc w:val="both"/>
        <w:rPr>
          <w:rFonts w:ascii="Arial" w:hAnsi="Arial" w:cs="Arial"/>
          <w:sz w:val="22"/>
          <w:szCs w:val="22"/>
        </w:rPr>
      </w:pPr>
    </w:p>
    <w:p w14:paraId="7F7684DD" w14:textId="29782FB3" w:rsidR="00F32D30" w:rsidRDefault="00797034" w:rsidP="00797034">
      <w:pPr>
        <w:pStyle w:val="Default"/>
        <w:numPr>
          <w:ilvl w:val="1"/>
          <w:numId w:val="32"/>
        </w:numPr>
        <w:jc w:val="both"/>
        <w:rPr>
          <w:rFonts w:cs="Arial"/>
          <w:b/>
          <w:bCs/>
          <w:sz w:val="22"/>
          <w:szCs w:val="22"/>
        </w:rPr>
      </w:pPr>
      <w:r w:rsidRPr="00797034">
        <w:rPr>
          <w:rFonts w:cs="Arial"/>
          <w:b/>
          <w:bCs/>
          <w:sz w:val="22"/>
          <w:szCs w:val="22"/>
        </w:rPr>
        <w:t xml:space="preserve">RESPONSABILIDAD CIVIL EXTRACONTRACTUAL. </w:t>
      </w:r>
    </w:p>
    <w:p w14:paraId="02CAA07A" w14:textId="77777777" w:rsidR="00797034" w:rsidRPr="00797034" w:rsidRDefault="00797034" w:rsidP="00797034">
      <w:pPr>
        <w:pStyle w:val="Default"/>
        <w:ind w:left="360"/>
        <w:jc w:val="both"/>
        <w:rPr>
          <w:rFonts w:cs="Arial"/>
          <w:b/>
          <w:bCs/>
          <w:sz w:val="22"/>
          <w:szCs w:val="22"/>
        </w:rPr>
      </w:pPr>
    </w:p>
    <w:p w14:paraId="7F7684DE" w14:textId="77777777" w:rsidR="00F32D30" w:rsidRPr="00797034" w:rsidRDefault="008D6C57" w:rsidP="00F147A5">
      <w:pPr>
        <w:pStyle w:val="Default"/>
        <w:ind w:left="720" w:hanging="720"/>
        <w:jc w:val="both"/>
        <w:rPr>
          <w:rFonts w:cs="Arial"/>
          <w:color w:val="auto"/>
          <w:sz w:val="22"/>
          <w:szCs w:val="22"/>
        </w:rPr>
      </w:pPr>
      <w:r w:rsidRPr="00797034">
        <w:rPr>
          <w:rFonts w:cs="Arial"/>
          <w:sz w:val="22"/>
          <w:szCs w:val="22"/>
        </w:rPr>
        <w:t>P</w:t>
      </w:r>
      <w:r w:rsidR="00F32D30" w:rsidRPr="00797034">
        <w:rPr>
          <w:rFonts w:cs="Arial"/>
          <w:sz w:val="22"/>
          <w:szCs w:val="22"/>
        </w:rPr>
        <w:t xml:space="preserve">or un valor </w:t>
      </w:r>
      <w:r w:rsidR="008977E1" w:rsidRPr="00797034">
        <w:rPr>
          <w:rFonts w:cs="Arial"/>
          <w:sz w:val="22"/>
          <w:szCs w:val="22"/>
        </w:rPr>
        <w:t xml:space="preserve">no inferior a 200 SMLV </w:t>
      </w:r>
      <w:r w:rsidR="00F32D30" w:rsidRPr="00797034">
        <w:rPr>
          <w:rFonts w:cs="Arial"/>
          <w:color w:val="auto"/>
          <w:sz w:val="22"/>
          <w:szCs w:val="22"/>
        </w:rPr>
        <w:t>y una duración igual al plazo de ejecución</w:t>
      </w:r>
      <w:r w:rsidRPr="00797034">
        <w:rPr>
          <w:rFonts w:cs="Arial"/>
          <w:color w:val="auto"/>
          <w:sz w:val="22"/>
          <w:szCs w:val="22"/>
        </w:rPr>
        <w:t xml:space="preserve"> del contrato</w:t>
      </w:r>
      <w:r w:rsidR="00F32D30" w:rsidRPr="00797034">
        <w:rPr>
          <w:rFonts w:cs="Arial"/>
          <w:color w:val="auto"/>
          <w:sz w:val="22"/>
          <w:szCs w:val="22"/>
        </w:rPr>
        <w:t>.</w:t>
      </w:r>
    </w:p>
    <w:p w14:paraId="7F7684DF" w14:textId="77777777" w:rsidR="00F85454" w:rsidRPr="00797034" w:rsidRDefault="00F85454" w:rsidP="00162D14">
      <w:pPr>
        <w:pStyle w:val="Default"/>
        <w:ind w:left="720"/>
        <w:jc w:val="both"/>
        <w:rPr>
          <w:rFonts w:cs="Arial"/>
          <w:color w:val="auto"/>
          <w:sz w:val="22"/>
          <w:szCs w:val="22"/>
        </w:rPr>
      </w:pPr>
    </w:p>
    <w:p w14:paraId="7F7684E0" w14:textId="77777777" w:rsidR="00743405" w:rsidRPr="00797034" w:rsidRDefault="00743405" w:rsidP="00162D14">
      <w:pPr>
        <w:pStyle w:val="Default"/>
        <w:ind w:left="720"/>
        <w:jc w:val="both"/>
        <w:rPr>
          <w:rFonts w:cs="Arial"/>
          <w:color w:val="auto"/>
          <w:sz w:val="22"/>
          <w:szCs w:val="22"/>
        </w:rPr>
      </w:pPr>
    </w:p>
    <w:p w14:paraId="7F7684E1" w14:textId="7A6EDE75" w:rsidR="009E1684" w:rsidRPr="00797034" w:rsidRDefault="009E1684" w:rsidP="00797034">
      <w:pPr>
        <w:pStyle w:val="Prrafodelista1"/>
        <w:numPr>
          <w:ilvl w:val="0"/>
          <w:numId w:val="32"/>
        </w:numPr>
        <w:jc w:val="both"/>
        <w:rPr>
          <w:rFonts w:cs="Arial"/>
          <w:b/>
          <w:sz w:val="22"/>
        </w:rPr>
      </w:pPr>
      <w:r w:rsidRPr="00797034">
        <w:rPr>
          <w:rFonts w:cs="Arial"/>
          <w:b/>
          <w:sz w:val="22"/>
        </w:rPr>
        <w:t xml:space="preserve">INDICACIÓN DE SI LA CONTRATACIÓN ESTÁ COBIJADA POR UN ACUERDO INTERNACIONAL O UN TRATADO DE LIBRE COMERCIO VIGENTE PARA EL ESTADO COLOMBIANO </w:t>
      </w:r>
    </w:p>
    <w:p w14:paraId="7F7684E2" w14:textId="77777777" w:rsidR="009E1684" w:rsidRPr="00797034" w:rsidRDefault="009E1684" w:rsidP="00162D14">
      <w:pPr>
        <w:jc w:val="both"/>
        <w:rPr>
          <w:rFonts w:ascii="Arial" w:hAnsi="Arial" w:cs="Arial"/>
          <w:b/>
          <w:sz w:val="22"/>
          <w:szCs w:val="22"/>
        </w:rPr>
      </w:pPr>
    </w:p>
    <w:p w14:paraId="7F7684E3" w14:textId="77777777" w:rsidR="000E28A7" w:rsidRPr="00797034" w:rsidRDefault="000E28A7" w:rsidP="000E28A7">
      <w:pPr>
        <w:jc w:val="both"/>
        <w:rPr>
          <w:rFonts w:ascii="Arial" w:hAnsi="Arial" w:cs="Arial"/>
          <w:sz w:val="22"/>
          <w:szCs w:val="22"/>
        </w:rPr>
      </w:pPr>
      <w:r w:rsidRPr="00797034">
        <w:rPr>
          <w:rFonts w:ascii="Arial" w:hAnsi="Arial" w:cs="Arial"/>
          <w:sz w:val="22"/>
          <w:szCs w:val="22"/>
        </w:rPr>
        <w:t xml:space="preserve">De acuerdo a lo estipulado en el artículo </w:t>
      </w:r>
      <w:r w:rsidR="0029734D" w:rsidRPr="00797034">
        <w:rPr>
          <w:rFonts w:ascii="Arial" w:hAnsi="Arial" w:cs="Arial"/>
          <w:sz w:val="22"/>
          <w:szCs w:val="22"/>
        </w:rPr>
        <w:t xml:space="preserve">2.2.1.1.2.1.1 </w:t>
      </w:r>
      <w:r w:rsidRPr="00797034">
        <w:rPr>
          <w:rFonts w:ascii="Arial" w:hAnsi="Arial" w:cs="Arial"/>
          <w:sz w:val="22"/>
          <w:szCs w:val="22"/>
        </w:rPr>
        <w:t xml:space="preserve">numeral 8 del Decreto </w:t>
      </w:r>
      <w:r w:rsidR="0029734D" w:rsidRPr="00797034">
        <w:rPr>
          <w:rFonts w:ascii="Arial" w:hAnsi="Arial" w:cs="Arial"/>
          <w:sz w:val="22"/>
          <w:szCs w:val="22"/>
        </w:rPr>
        <w:t xml:space="preserve">1082 </w:t>
      </w:r>
      <w:r w:rsidRPr="00797034">
        <w:rPr>
          <w:rFonts w:ascii="Arial" w:hAnsi="Arial" w:cs="Arial"/>
          <w:sz w:val="22"/>
          <w:szCs w:val="22"/>
        </w:rPr>
        <w:t xml:space="preserve">de </w:t>
      </w:r>
      <w:r w:rsidR="0029734D" w:rsidRPr="00797034">
        <w:rPr>
          <w:rFonts w:ascii="Arial" w:hAnsi="Arial" w:cs="Arial"/>
          <w:sz w:val="22"/>
          <w:szCs w:val="22"/>
        </w:rPr>
        <w:t xml:space="preserve">2015 </w:t>
      </w:r>
      <w:r w:rsidRPr="00797034">
        <w:rPr>
          <w:rFonts w:ascii="Arial" w:hAnsi="Arial" w:cs="Arial"/>
          <w:sz w:val="22"/>
          <w:szCs w:val="22"/>
        </w:rPr>
        <w:t xml:space="preserve">y siguiendo los lineamientos fijados por el Ministerio de Comercio, Industria y Turismo y el Departamento Nacional de Planeación en el documento “MANUAL EXPLICATIVO DE LOS CAPÍTULOS DE CONTRATACIÓN PÚBLICA DE LOS ACUERDOS COMERCIALES NEGOCIADOS POR COLOMBIA PARA ENTIDADES CONTRATANTES” se logra concluir que el presente proceso está cobijado por varios Acuerdos Internacionales o Tratados de Libre Comercio vigentes, de conformidad con las siguientes verificaciones: </w:t>
      </w:r>
    </w:p>
    <w:p w14:paraId="7F7684E4" w14:textId="77777777" w:rsidR="00DF18D7" w:rsidRPr="00797034" w:rsidRDefault="00DF18D7" w:rsidP="000E28A7">
      <w:pPr>
        <w:jc w:val="both"/>
        <w:rPr>
          <w:rFonts w:ascii="Arial" w:hAnsi="Arial" w:cs="Arial"/>
          <w:sz w:val="22"/>
          <w:szCs w:val="22"/>
        </w:rPr>
      </w:pPr>
    </w:p>
    <w:tbl>
      <w:tblPr>
        <w:tblStyle w:val="Tablaconcuadrcula4-nfasis5"/>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5"/>
        <w:gridCol w:w="1220"/>
        <w:gridCol w:w="2933"/>
        <w:gridCol w:w="1765"/>
        <w:gridCol w:w="2154"/>
      </w:tblGrid>
      <w:tr w:rsidR="00DB1274" w:rsidRPr="00797034" w14:paraId="7F7684EB" w14:textId="77777777" w:rsidTr="00052C48">
        <w:trPr>
          <w:cnfStyle w:val="100000000000" w:firstRow="1" w:lastRow="0" w:firstColumn="0" w:lastColumn="0" w:oddVBand="0" w:evenVBand="0" w:oddHBand="0"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1577" w:type="dxa"/>
            <w:tcBorders>
              <w:top w:val="none" w:sz="0" w:space="0" w:color="auto"/>
              <w:left w:val="none" w:sz="0" w:space="0" w:color="auto"/>
              <w:bottom w:val="none" w:sz="0" w:space="0" w:color="auto"/>
              <w:right w:val="none" w:sz="0" w:space="0" w:color="auto"/>
            </w:tcBorders>
            <w:vAlign w:val="center"/>
          </w:tcPr>
          <w:p w14:paraId="7F7684E5" w14:textId="77777777" w:rsidR="000E28A7" w:rsidRPr="00797034" w:rsidRDefault="00DB1274" w:rsidP="00DB1274">
            <w:pPr>
              <w:jc w:val="center"/>
              <w:rPr>
                <w:rFonts w:ascii="Arial" w:hAnsi="Arial" w:cs="Arial"/>
                <w:bCs w:val="0"/>
                <w:color w:val="auto"/>
                <w:sz w:val="22"/>
                <w:szCs w:val="22"/>
              </w:rPr>
            </w:pPr>
            <w:r w:rsidRPr="00797034">
              <w:rPr>
                <w:rFonts w:ascii="Arial" w:hAnsi="Arial" w:cs="Arial"/>
                <w:bCs w:val="0"/>
                <w:color w:val="auto"/>
                <w:sz w:val="22"/>
                <w:szCs w:val="22"/>
              </w:rPr>
              <w:lastRenderedPageBreak/>
              <w:t>PAIS / VARIABLES</w:t>
            </w:r>
          </w:p>
        </w:tc>
        <w:tc>
          <w:tcPr>
            <w:cnfStyle w:val="000010000000" w:firstRow="0" w:lastRow="0" w:firstColumn="0" w:lastColumn="0" w:oddVBand="1" w:evenVBand="0" w:oddHBand="0" w:evenHBand="0" w:firstRowFirstColumn="0" w:firstRowLastColumn="0" w:lastRowFirstColumn="0" w:lastRowLastColumn="0"/>
            <w:tcW w:w="1224" w:type="dxa"/>
            <w:tcBorders>
              <w:top w:val="none" w:sz="0" w:space="0" w:color="auto"/>
              <w:left w:val="none" w:sz="0" w:space="0" w:color="auto"/>
              <w:bottom w:val="none" w:sz="0" w:space="0" w:color="auto"/>
              <w:right w:val="none" w:sz="0" w:space="0" w:color="auto"/>
            </w:tcBorders>
            <w:vAlign w:val="center"/>
          </w:tcPr>
          <w:p w14:paraId="7F7684E6" w14:textId="77777777" w:rsidR="000E28A7" w:rsidRPr="00797034" w:rsidRDefault="000E28A7" w:rsidP="004625A5">
            <w:pPr>
              <w:jc w:val="center"/>
              <w:rPr>
                <w:rFonts w:ascii="Arial" w:hAnsi="Arial" w:cs="Arial"/>
                <w:bCs w:val="0"/>
                <w:color w:val="auto"/>
                <w:sz w:val="22"/>
                <w:szCs w:val="22"/>
                <w:lang w:val="es-CO" w:eastAsia="es-CO"/>
              </w:rPr>
            </w:pPr>
            <w:r w:rsidRPr="00797034">
              <w:rPr>
                <w:rFonts w:ascii="Arial" w:hAnsi="Arial" w:cs="Arial"/>
                <w:color w:val="auto"/>
                <w:sz w:val="22"/>
                <w:szCs w:val="22"/>
                <w:lang w:val="es-CO" w:eastAsia="es-CO"/>
              </w:rPr>
              <w:t>Entidad Estatal Incluida</w:t>
            </w:r>
          </w:p>
        </w:tc>
        <w:tc>
          <w:tcPr>
            <w:tcW w:w="2967" w:type="dxa"/>
            <w:tcBorders>
              <w:top w:val="none" w:sz="0" w:space="0" w:color="auto"/>
              <w:left w:val="none" w:sz="0" w:space="0" w:color="auto"/>
              <w:bottom w:val="none" w:sz="0" w:space="0" w:color="auto"/>
              <w:right w:val="none" w:sz="0" w:space="0" w:color="auto"/>
            </w:tcBorders>
            <w:vAlign w:val="center"/>
          </w:tcPr>
          <w:p w14:paraId="7F7684E7" w14:textId="77777777" w:rsidR="000E28A7" w:rsidRPr="00797034" w:rsidRDefault="000E28A7" w:rsidP="00DB12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2"/>
                <w:szCs w:val="22"/>
                <w:lang w:val="es-CO" w:eastAsia="es-CO"/>
              </w:rPr>
            </w:pPr>
            <w:r w:rsidRPr="00797034">
              <w:rPr>
                <w:rFonts w:ascii="Arial" w:hAnsi="Arial" w:cs="Arial"/>
                <w:color w:val="auto"/>
                <w:sz w:val="22"/>
                <w:szCs w:val="22"/>
                <w:lang w:val="es-CO" w:eastAsia="es-CO"/>
              </w:rPr>
              <w:t>Presupuesto del Proceso de</w:t>
            </w:r>
            <w:r w:rsidR="00DB1274" w:rsidRPr="00797034">
              <w:rPr>
                <w:rFonts w:ascii="Arial" w:hAnsi="Arial" w:cs="Arial"/>
                <w:color w:val="auto"/>
                <w:sz w:val="22"/>
                <w:szCs w:val="22"/>
                <w:lang w:val="es-CO" w:eastAsia="es-CO"/>
              </w:rPr>
              <w:t xml:space="preserve"> </w:t>
            </w:r>
            <w:r w:rsidRPr="00797034">
              <w:rPr>
                <w:rFonts w:ascii="Arial" w:hAnsi="Arial" w:cs="Arial"/>
                <w:color w:val="auto"/>
                <w:sz w:val="22"/>
                <w:szCs w:val="22"/>
                <w:lang w:val="es-CO" w:eastAsia="es-CO"/>
              </w:rPr>
              <w:t>Contratación superior al valor</w:t>
            </w:r>
            <w:r w:rsidR="00DB1274" w:rsidRPr="00797034">
              <w:rPr>
                <w:rFonts w:ascii="Arial" w:hAnsi="Arial" w:cs="Arial"/>
                <w:color w:val="auto"/>
                <w:sz w:val="22"/>
                <w:szCs w:val="22"/>
                <w:lang w:val="es-CO" w:eastAsia="es-CO"/>
              </w:rPr>
              <w:t xml:space="preserve"> </w:t>
            </w:r>
            <w:r w:rsidRPr="00797034">
              <w:rPr>
                <w:rFonts w:ascii="Arial" w:hAnsi="Arial" w:cs="Arial"/>
                <w:color w:val="auto"/>
                <w:sz w:val="22"/>
                <w:szCs w:val="22"/>
                <w:lang w:val="es-CO" w:eastAsia="es-CO"/>
              </w:rPr>
              <w:t>del Acuerdo Comercial</w:t>
            </w:r>
          </w:p>
        </w:tc>
        <w:tc>
          <w:tcPr>
            <w:cnfStyle w:val="000010000000" w:firstRow="0" w:lastRow="0" w:firstColumn="0" w:lastColumn="0" w:oddVBand="1"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vAlign w:val="center"/>
          </w:tcPr>
          <w:p w14:paraId="7F7684E8" w14:textId="77777777" w:rsidR="000E28A7" w:rsidRPr="00797034" w:rsidRDefault="000E28A7" w:rsidP="004625A5">
            <w:pPr>
              <w:autoSpaceDE w:val="0"/>
              <w:autoSpaceDN w:val="0"/>
              <w:adjustRightInd w:val="0"/>
              <w:jc w:val="center"/>
              <w:rPr>
                <w:rFonts w:ascii="Arial" w:hAnsi="Arial" w:cs="Arial"/>
                <w:bCs w:val="0"/>
                <w:color w:val="auto"/>
                <w:sz w:val="22"/>
                <w:szCs w:val="22"/>
                <w:lang w:val="es-CO" w:eastAsia="es-CO"/>
              </w:rPr>
            </w:pPr>
            <w:r w:rsidRPr="00797034">
              <w:rPr>
                <w:rFonts w:ascii="Arial" w:hAnsi="Arial" w:cs="Arial"/>
                <w:color w:val="auto"/>
                <w:sz w:val="22"/>
                <w:szCs w:val="22"/>
                <w:lang w:val="es-CO" w:eastAsia="es-CO"/>
              </w:rPr>
              <w:t>Excepción</w:t>
            </w:r>
            <w:r w:rsidR="00DB1274" w:rsidRPr="00797034">
              <w:rPr>
                <w:rFonts w:ascii="Arial" w:hAnsi="Arial" w:cs="Arial"/>
                <w:color w:val="auto"/>
                <w:sz w:val="22"/>
                <w:szCs w:val="22"/>
                <w:lang w:val="es-CO" w:eastAsia="es-CO"/>
              </w:rPr>
              <w:t xml:space="preserve"> </w:t>
            </w:r>
          </w:p>
          <w:p w14:paraId="7F7684E9" w14:textId="77777777" w:rsidR="000E28A7" w:rsidRPr="00797034" w:rsidRDefault="000E28A7" w:rsidP="00DB1274">
            <w:pPr>
              <w:autoSpaceDE w:val="0"/>
              <w:autoSpaceDN w:val="0"/>
              <w:adjustRightInd w:val="0"/>
              <w:jc w:val="center"/>
              <w:rPr>
                <w:rFonts w:ascii="Arial" w:hAnsi="Arial" w:cs="Arial"/>
                <w:bCs w:val="0"/>
                <w:color w:val="auto"/>
                <w:sz w:val="22"/>
                <w:szCs w:val="22"/>
                <w:lang w:val="es-CO" w:eastAsia="es-CO"/>
              </w:rPr>
            </w:pPr>
            <w:r w:rsidRPr="00797034">
              <w:rPr>
                <w:rFonts w:ascii="Arial" w:hAnsi="Arial" w:cs="Arial"/>
                <w:color w:val="auto"/>
                <w:sz w:val="22"/>
                <w:szCs w:val="22"/>
                <w:lang w:val="es-CO" w:eastAsia="es-CO"/>
              </w:rPr>
              <w:t>Aplicable al</w:t>
            </w:r>
            <w:r w:rsidR="00DB1274" w:rsidRPr="00797034">
              <w:rPr>
                <w:rFonts w:ascii="Arial" w:hAnsi="Arial" w:cs="Arial"/>
                <w:color w:val="auto"/>
                <w:sz w:val="22"/>
                <w:szCs w:val="22"/>
                <w:lang w:val="es-CO" w:eastAsia="es-CO"/>
              </w:rPr>
              <w:t xml:space="preserve"> </w:t>
            </w:r>
            <w:r w:rsidRPr="00797034">
              <w:rPr>
                <w:rFonts w:ascii="Arial" w:hAnsi="Arial" w:cs="Arial"/>
                <w:color w:val="auto"/>
                <w:sz w:val="22"/>
                <w:szCs w:val="22"/>
                <w:lang w:val="es-CO" w:eastAsia="es-CO"/>
              </w:rPr>
              <w:t>Proceso</w:t>
            </w:r>
            <w:r w:rsidR="00DB1274" w:rsidRPr="00797034">
              <w:rPr>
                <w:rFonts w:ascii="Arial" w:hAnsi="Arial" w:cs="Arial"/>
                <w:color w:val="auto"/>
                <w:sz w:val="22"/>
                <w:szCs w:val="22"/>
                <w:lang w:val="es-CO" w:eastAsia="es-CO"/>
              </w:rPr>
              <w:t xml:space="preserve"> </w:t>
            </w:r>
            <w:r w:rsidRPr="00797034">
              <w:rPr>
                <w:rFonts w:ascii="Arial" w:hAnsi="Arial" w:cs="Arial"/>
                <w:color w:val="auto"/>
                <w:sz w:val="22"/>
                <w:szCs w:val="22"/>
                <w:lang w:val="es-CO" w:eastAsia="es-CO"/>
              </w:rPr>
              <w:t>de Contratación</w:t>
            </w:r>
          </w:p>
        </w:tc>
        <w:tc>
          <w:tcPr>
            <w:tcW w:w="2169" w:type="dxa"/>
            <w:tcBorders>
              <w:top w:val="none" w:sz="0" w:space="0" w:color="auto"/>
              <w:left w:val="none" w:sz="0" w:space="0" w:color="auto"/>
              <w:bottom w:val="none" w:sz="0" w:space="0" w:color="auto"/>
              <w:right w:val="none" w:sz="0" w:space="0" w:color="auto"/>
            </w:tcBorders>
            <w:vAlign w:val="center"/>
          </w:tcPr>
          <w:p w14:paraId="7F7684EA" w14:textId="77777777" w:rsidR="000E28A7" w:rsidRPr="00797034" w:rsidRDefault="000E28A7" w:rsidP="00DB12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2"/>
                <w:szCs w:val="22"/>
                <w:lang w:val="es-CO" w:eastAsia="es-CO"/>
              </w:rPr>
            </w:pPr>
            <w:r w:rsidRPr="00797034">
              <w:rPr>
                <w:rFonts w:ascii="Arial" w:hAnsi="Arial" w:cs="Arial"/>
                <w:color w:val="auto"/>
                <w:sz w:val="22"/>
                <w:szCs w:val="22"/>
                <w:lang w:val="es-CO" w:eastAsia="es-CO"/>
              </w:rPr>
              <w:t>Proceso de</w:t>
            </w:r>
            <w:r w:rsidR="00DB1274" w:rsidRPr="00797034">
              <w:rPr>
                <w:rFonts w:ascii="Arial" w:hAnsi="Arial" w:cs="Arial"/>
                <w:color w:val="auto"/>
                <w:sz w:val="22"/>
                <w:szCs w:val="22"/>
                <w:lang w:val="es-CO" w:eastAsia="es-CO"/>
              </w:rPr>
              <w:t xml:space="preserve"> </w:t>
            </w:r>
            <w:r w:rsidRPr="00797034">
              <w:rPr>
                <w:rFonts w:ascii="Arial" w:hAnsi="Arial" w:cs="Arial"/>
                <w:color w:val="auto"/>
                <w:sz w:val="22"/>
                <w:szCs w:val="22"/>
                <w:lang w:val="es-CO" w:eastAsia="es-CO"/>
              </w:rPr>
              <w:t>Contratación cubierto</w:t>
            </w:r>
            <w:r w:rsidR="00DB1274" w:rsidRPr="00797034">
              <w:rPr>
                <w:rFonts w:ascii="Arial" w:hAnsi="Arial" w:cs="Arial"/>
                <w:color w:val="auto"/>
                <w:sz w:val="22"/>
                <w:szCs w:val="22"/>
                <w:lang w:val="es-CO" w:eastAsia="es-CO"/>
              </w:rPr>
              <w:t xml:space="preserve"> </w:t>
            </w:r>
            <w:r w:rsidRPr="00797034">
              <w:rPr>
                <w:rFonts w:ascii="Arial" w:hAnsi="Arial" w:cs="Arial"/>
                <w:color w:val="auto"/>
                <w:sz w:val="22"/>
                <w:szCs w:val="22"/>
                <w:lang w:val="es-CO" w:eastAsia="es-CO"/>
              </w:rPr>
              <w:t>por el Acuerdo</w:t>
            </w:r>
            <w:r w:rsidR="00DB1274" w:rsidRPr="00797034">
              <w:rPr>
                <w:rFonts w:ascii="Arial" w:hAnsi="Arial" w:cs="Arial"/>
                <w:color w:val="auto"/>
                <w:sz w:val="22"/>
                <w:szCs w:val="22"/>
                <w:lang w:val="es-CO" w:eastAsia="es-CO"/>
              </w:rPr>
              <w:t xml:space="preserve"> </w:t>
            </w:r>
            <w:r w:rsidRPr="00797034">
              <w:rPr>
                <w:rFonts w:ascii="Arial" w:hAnsi="Arial" w:cs="Arial"/>
                <w:color w:val="auto"/>
                <w:sz w:val="22"/>
                <w:szCs w:val="22"/>
                <w:lang w:val="es-CO" w:eastAsia="es-CO"/>
              </w:rPr>
              <w:t>Comercial</w:t>
            </w:r>
          </w:p>
        </w:tc>
      </w:tr>
      <w:tr w:rsidR="00DB1274" w:rsidRPr="00797034" w14:paraId="7F7684F1" w14:textId="77777777" w:rsidTr="00052C4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EC" w14:textId="77777777" w:rsidR="000E28A7" w:rsidRPr="00797034" w:rsidRDefault="000E28A7" w:rsidP="004625A5">
            <w:pPr>
              <w:jc w:val="center"/>
              <w:rPr>
                <w:rFonts w:ascii="Arial" w:hAnsi="Arial" w:cs="Arial"/>
                <w:bCs w:val="0"/>
                <w:sz w:val="22"/>
                <w:szCs w:val="22"/>
                <w:lang w:val="es-CO" w:eastAsia="es-CO"/>
              </w:rPr>
            </w:pPr>
            <w:r w:rsidRPr="00797034">
              <w:rPr>
                <w:rFonts w:ascii="Arial" w:hAnsi="Arial" w:cs="Arial"/>
                <w:sz w:val="22"/>
                <w:szCs w:val="22"/>
                <w:lang w:val="es-CO" w:eastAsia="es-CO"/>
              </w:rPr>
              <w:t>Canadá</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ED" w14:textId="77777777" w:rsidR="000E28A7" w:rsidRPr="00797034" w:rsidRDefault="000E28A7" w:rsidP="00DB1274">
            <w:pPr>
              <w:jc w:val="center"/>
              <w:rPr>
                <w:rFonts w:ascii="Arial" w:hAnsi="Arial" w:cs="Arial"/>
                <w:sz w:val="22"/>
                <w:szCs w:val="22"/>
                <w:lang w:val="es-CO" w:eastAsia="es-CO"/>
              </w:rPr>
            </w:pPr>
            <w:r w:rsidRPr="00797034">
              <w:rPr>
                <w:rFonts w:ascii="Arial" w:hAnsi="Arial" w:cs="Arial"/>
                <w:sz w:val="22"/>
                <w:szCs w:val="22"/>
                <w:lang w:val="es-CO" w:eastAsia="es-CO"/>
              </w:rPr>
              <w:t>SI</w:t>
            </w:r>
          </w:p>
        </w:tc>
        <w:tc>
          <w:tcPr>
            <w:tcW w:w="2967" w:type="dxa"/>
            <w:vAlign w:val="center"/>
          </w:tcPr>
          <w:p w14:paraId="7F7684EE" w14:textId="77777777" w:rsidR="000E28A7" w:rsidRPr="00797034"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EF" w14:textId="77777777" w:rsidR="000E28A7" w:rsidRPr="00797034" w:rsidRDefault="000E28A7" w:rsidP="00DB1274">
            <w:pPr>
              <w:jc w:val="center"/>
              <w:rPr>
                <w:rFonts w:ascii="Arial" w:hAnsi="Arial" w:cs="Arial"/>
                <w:sz w:val="22"/>
                <w:szCs w:val="22"/>
                <w:lang w:val="es-CO" w:eastAsia="es-CO"/>
              </w:rPr>
            </w:pPr>
          </w:p>
        </w:tc>
        <w:tc>
          <w:tcPr>
            <w:tcW w:w="2169" w:type="dxa"/>
            <w:vAlign w:val="center"/>
          </w:tcPr>
          <w:p w14:paraId="7F7684F0" w14:textId="77777777" w:rsidR="000E28A7" w:rsidRPr="00797034"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CO"/>
              </w:rPr>
            </w:pPr>
          </w:p>
        </w:tc>
      </w:tr>
      <w:tr w:rsidR="00DB1274" w:rsidRPr="00797034" w14:paraId="7F7684F7" w14:textId="77777777" w:rsidTr="00052C48">
        <w:trPr>
          <w:trHeight w:val="283"/>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2" w14:textId="77777777" w:rsidR="000E28A7" w:rsidRPr="00797034" w:rsidRDefault="000E28A7" w:rsidP="004625A5">
            <w:pPr>
              <w:jc w:val="center"/>
              <w:rPr>
                <w:rFonts w:ascii="Arial" w:hAnsi="Arial" w:cs="Arial"/>
                <w:bCs w:val="0"/>
                <w:sz w:val="22"/>
                <w:szCs w:val="22"/>
                <w:lang w:val="es-CO" w:eastAsia="es-CO"/>
              </w:rPr>
            </w:pPr>
            <w:r w:rsidRPr="00797034">
              <w:rPr>
                <w:rFonts w:ascii="Arial" w:hAnsi="Arial" w:cs="Arial"/>
                <w:sz w:val="22"/>
                <w:szCs w:val="22"/>
                <w:lang w:val="es-CO" w:eastAsia="es-CO"/>
              </w:rPr>
              <w:t>Chile</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3" w14:textId="77777777" w:rsidR="000E28A7" w:rsidRPr="00797034" w:rsidRDefault="000E28A7" w:rsidP="00DB1274">
            <w:pPr>
              <w:jc w:val="center"/>
              <w:rPr>
                <w:rFonts w:ascii="Arial" w:hAnsi="Arial" w:cs="Arial"/>
                <w:sz w:val="22"/>
                <w:szCs w:val="22"/>
                <w:lang w:val="es-CO" w:eastAsia="es-CO"/>
              </w:rPr>
            </w:pPr>
            <w:r w:rsidRPr="00797034">
              <w:rPr>
                <w:rFonts w:ascii="Arial" w:hAnsi="Arial" w:cs="Arial"/>
                <w:sz w:val="22"/>
                <w:szCs w:val="22"/>
                <w:lang w:val="es-CO" w:eastAsia="es-CO"/>
              </w:rPr>
              <w:t>SI</w:t>
            </w:r>
          </w:p>
        </w:tc>
        <w:tc>
          <w:tcPr>
            <w:tcW w:w="2967" w:type="dxa"/>
            <w:vAlign w:val="center"/>
          </w:tcPr>
          <w:p w14:paraId="7F7684F4" w14:textId="77777777" w:rsidR="000E28A7" w:rsidRPr="00797034"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F5" w14:textId="77777777" w:rsidR="000E28A7" w:rsidRPr="00797034" w:rsidRDefault="000E28A7" w:rsidP="00DB1274">
            <w:pPr>
              <w:jc w:val="center"/>
              <w:rPr>
                <w:rFonts w:ascii="Arial" w:hAnsi="Arial" w:cs="Arial"/>
                <w:sz w:val="22"/>
                <w:szCs w:val="22"/>
                <w:lang w:val="es-CO" w:eastAsia="es-CO"/>
              </w:rPr>
            </w:pPr>
          </w:p>
        </w:tc>
        <w:tc>
          <w:tcPr>
            <w:tcW w:w="2169" w:type="dxa"/>
            <w:vAlign w:val="center"/>
          </w:tcPr>
          <w:p w14:paraId="7F7684F6" w14:textId="77777777" w:rsidR="000E28A7" w:rsidRPr="00797034"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CO"/>
              </w:rPr>
            </w:pPr>
          </w:p>
        </w:tc>
      </w:tr>
      <w:tr w:rsidR="00DB1274" w:rsidRPr="00797034" w14:paraId="7F7684FD" w14:textId="77777777" w:rsidTr="00052C48">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8" w14:textId="77777777" w:rsidR="000E28A7" w:rsidRPr="00797034" w:rsidRDefault="000E28A7" w:rsidP="004625A5">
            <w:pPr>
              <w:jc w:val="center"/>
              <w:rPr>
                <w:rFonts w:ascii="Arial" w:hAnsi="Arial" w:cs="Arial"/>
                <w:bCs w:val="0"/>
                <w:sz w:val="22"/>
                <w:szCs w:val="22"/>
                <w:lang w:val="es-CO" w:eastAsia="es-CO"/>
              </w:rPr>
            </w:pPr>
            <w:r w:rsidRPr="00797034">
              <w:rPr>
                <w:rFonts w:ascii="Arial" w:hAnsi="Arial" w:cs="Arial"/>
                <w:sz w:val="22"/>
                <w:szCs w:val="22"/>
                <w:lang w:val="es-CO" w:eastAsia="es-CO"/>
              </w:rPr>
              <w:t>Estados Unidos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9" w14:textId="77777777" w:rsidR="000E28A7" w:rsidRPr="00797034" w:rsidRDefault="000E28A7" w:rsidP="00DB1274">
            <w:pPr>
              <w:jc w:val="center"/>
              <w:rPr>
                <w:rFonts w:ascii="Arial" w:hAnsi="Arial" w:cs="Arial"/>
                <w:bCs/>
                <w:sz w:val="22"/>
                <w:szCs w:val="22"/>
                <w:lang w:val="es-CO" w:eastAsia="es-CO"/>
              </w:rPr>
            </w:pPr>
            <w:r w:rsidRPr="00797034">
              <w:rPr>
                <w:rFonts w:ascii="Arial" w:hAnsi="Arial" w:cs="Arial"/>
                <w:bCs/>
                <w:sz w:val="22"/>
                <w:szCs w:val="22"/>
                <w:lang w:val="es-CO" w:eastAsia="es-CO"/>
              </w:rPr>
              <w:t>SI</w:t>
            </w:r>
          </w:p>
        </w:tc>
        <w:tc>
          <w:tcPr>
            <w:tcW w:w="2967" w:type="dxa"/>
            <w:vAlign w:val="center"/>
          </w:tcPr>
          <w:p w14:paraId="7F7684FA" w14:textId="77777777" w:rsidR="000E28A7" w:rsidRPr="00797034"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FB" w14:textId="77777777" w:rsidR="000E28A7" w:rsidRPr="00797034" w:rsidRDefault="000E28A7" w:rsidP="00DB1274">
            <w:pPr>
              <w:jc w:val="center"/>
              <w:rPr>
                <w:rFonts w:ascii="Arial" w:hAnsi="Arial" w:cs="Arial"/>
                <w:bCs/>
                <w:sz w:val="22"/>
                <w:szCs w:val="22"/>
                <w:lang w:val="es-CO" w:eastAsia="es-CO"/>
              </w:rPr>
            </w:pPr>
          </w:p>
        </w:tc>
        <w:tc>
          <w:tcPr>
            <w:tcW w:w="2169" w:type="dxa"/>
            <w:vAlign w:val="center"/>
          </w:tcPr>
          <w:p w14:paraId="7F7684FC" w14:textId="77777777" w:rsidR="000E28A7" w:rsidRPr="00797034"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O" w:eastAsia="es-CO"/>
              </w:rPr>
            </w:pPr>
          </w:p>
        </w:tc>
      </w:tr>
      <w:tr w:rsidR="00DB1274" w:rsidRPr="00797034" w14:paraId="7F768503" w14:textId="77777777" w:rsidTr="00052C48">
        <w:trPr>
          <w:trHeight w:val="283"/>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E" w14:textId="77777777" w:rsidR="000E28A7" w:rsidRPr="00797034" w:rsidRDefault="000E28A7" w:rsidP="004625A5">
            <w:pPr>
              <w:jc w:val="center"/>
              <w:rPr>
                <w:rFonts w:ascii="Arial" w:hAnsi="Arial" w:cs="Arial"/>
                <w:bCs w:val="0"/>
                <w:sz w:val="22"/>
                <w:szCs w:val="22"/>
                <w:lang w:val="es-CO" w:eastAsia="es-CO"/>
              </w:rPr>
            </w:pPr>
            <w:r w:rsidRPr="00797034">
              <w:rPr>
                <w:rFonts w:ascii="Arial" w:hAnsi="Arial" w:cs="Arial"/>
                <w:sz w:val="22"/>
                <w:szCs w:val="22"/>
                <w:lang w:val="es-CO" w:eastAsia="es-CO"/>
              </w:rPr>
              <w:t>El Salvador</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F" w14:textId="77777777" w:rsidR="000E28A7" w:rsidRPr="00797034" w:rsidRDefault="000E28A7" w:rsidP="00DB1274">
            <w:pPr>
              <w:jc w:val="center"/>
              <w:rPr>
                <w:rFonts w:ascii="Arial" w:hAnsi="Arial" w:cs="Arial"/>
                <w:sz w:val="22"/>
                <w:szCs w:val="22"/>
                <w:lang w:val="es-CO" w:eastAsia="es-CO"/>
              </w:rPr>
            </w:pPr>
            <w:r w:rsidRPr="00797034">
              <w:rPr>
                <w:rFonts w:ascii="Arial" w:hAnsi="Arial" w:cs="Arial"/>
                <w:sz w:val="22"/>
                <w:szCs w:val="22"/>
                <w:lang w:val="es-CO" w:eastAsia="es-CO"/>
              </w:rPr>
              <w:t>SI</w:t>
            </w:r>
          </w:p>
        </w:tc>
        <w:tc>
          <w:tcPr>
            <w:tcW w:w="2967" w:type="dxa"/>
            <w:vAlign w:val="center"/>
          </w:tcPr>
          <w:p w14:paraId="7F768500" w14:textId="77777777" w:rsidR="000E28A7" w:rsidRPr="00797034"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1" w14:textId="77777777" w:rsidR="000E28A7" w:rsidRPr="00797034" w:rsidRDefault="000E28A7" w:rsidP="00DB1274">
            <w:pPr>
              <w:jc w:val="center"/>
              <w:rPr>
                <w:rFonts w:ascii="Arial" w:hAnsi="Arial" w:cs="Arial"/>
                <w:sz w:val="22"/>
                <w:szCs w:val="22"/>
                <w:lang w:val="es-CO" w:eastAsia="es-CO"/>
              </w:rPr>
            </w:pPr>
          </w:p>
        </w:tc>
        <w:tc>
          <w:tcPr>
            <w:tcW w:w="2169" w:type="dxa"/>
            <w:vAlign w:val="center"/>
          </w:tcPr>
          <w:p w14:paraId="7F768502" w14:textId="77777777" w:rsidR="000E28A7" w:rsidRPr="00797034"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CO"/>
              </w:rPr>
            </w:pPr>
          </w:p>
        </w:tc>
      </w:tr>
      <w:tr w:rsidR="00DB1274" w:rsidRPr="00797034" w14:paraId="7F768509" w14:textId="77777777" w:rsidTr="00052C4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04" w14:textId="77777777" w:rsidR="000E28A7" w:rsidRPr="00797034" w:rsidRDefault="000E28A7" w:rsidP="004625A5">
            <w:pPr>
              <w:jc w:val="center"/>
              <w:rPr>
                <w:rFonts w:ascii="Arial" w:hAnsi="Arial" w:cs="Arial"/>
                <w:bCs w:val="0"/>
                <w:sz w:val="22"/>
                <w:szCs w:val="22"/>
                <w:lang w:val="es-CO" w:eastAsia="es-CO"/>
              </w:rPr>
            </w:pPr>
            <w:r w:rsidRPr="00797034">
              <w:rPr>
                <w:rFonts w:ascii="Arial" w:hAnsi="Arial" w:cs="Arial"/>
                <w:sz w:val="22"/>
                <w:szCs w:val="22"/>
                <w:lang w:val="es-CO" w:eastAsia="es-CO"/>
              </w:rPr>
              <w:t>Guatemala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05" w14:textId="77777777" w:rsidR="000E28A7" w:rsidRPr="00797034" w:rsidRDefault="000E28A7" w:rsidP="00DB1274">
            <w:pPr>
              <w:jc w:val="center"/>
              <w:rPr>
                <w:rFonts w:ascii="Arial" w:hAnsi="Arial" w:cs="Arial"/>
                <w:sz w:val="22"/>
                <w:szCs w:val="22"/>
                <w:lang w:val="es-CO" w:eastAsia="es-CO"/>
              </w:rPr>
            </w:pPr>
            <w:r w:rsidRPr="00797034">
              <w:rPr>
                <w:rFonts w:ascii="Arial" w:hAnsi="Arial" w:cs="Arial"/>
                <w:sz w:val="22"/>
                <w:szCs w:val="22"/>
                <w:lang w:val="es-CO" w:eastAsia="es-CO"/>
              </w:rPr>
              <w:t>SI</w:t>
            </w:r>
          </w:p>
        </w:tc>
        <w:tc>
          <w:tcPr>
            <w:tcW w:w="2967" w:type="dxa"/>
            <w:vAlign w:val="center"/>
          </w:tcPr>
          <w:p w14:paraId="7F768506" w14:textId="77777777" w:rsidR="000E28A7" w:rsidRPr="00797034"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7" w14:textId="77777777" w:rsidR="000E28A7" w:rsidRPr="00797034" w:rsidRDefault="000E28A7" w:rsidP="00DB1274">
            <w:pPr>
              <w:jc w:val="center"/>
              <w:rPr>
                <w:rFonts w:ascii="Arial" w:hAnsi="Arial" w:cs="Arial"/>
                <w:sz w:val="22"/>
                <w:szCs w:val="22"/>
                <w:lang w:val="es-CO" w:eastAsia="es-CO"/>
              </w:rPr>
            </w:pPr>
          </w:p>
        </w:tc>
        <w:tc>
          <w:tcPr>
            <w:tcW w:w="2169" w:type="dxa"/>
            <w:vAlign w:val="center"/>
          </w:tcPr>
          <w:p w14:paraId="7F768508" w14:textId="77777777" w:rsidR="000E28A7" w:rsidRPr="00797034"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CO"/>
              </w:rPr>
            </w:pPr>
          </w:p>
        </w:tc>
      </w:tr>
      <w:tr w:rsidR="00DB1274" w:rsidRPr="00797034" w14:paraId="7F76850F" w14:textId="77777777" w:rsidTr="00052C48">
        <w:trPr>
          <w:trHeight w:val="283"/>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0A" w14:textId="77777777" w:rsidR="000E28A7" w:rsidRPr="00797034" w:rsidRDefault="000E28A7" w:rsidP="004625A5">
            <w:pPr>
              <w:jc w:val="center"/>
              <w:rPr>
                <w:rFonts w:ascii="Arial" w:hAnsi="Arial" w:cs="Arial"/>
                <w:bCs w:val="0"/>
                <w:sz w:val="22"/>
                <w:szCs w:val="22"/>
                <w:lang w:val="es-CO" w:eastAsia="es-CO"/>
              </w:rPr>
            </w:pPr>
            <w:r w:rsidRPr="00797034">
              <w:rPr>
                <w:rFonts w:ascii="Arial" w:hAnsi="Arial" w:cs="Arial"/>
                <w:sz w:val="22"/>
                <w:szCs w:val="22"/>
                <w:lang w:val="es-CO" w:eastAsia="es-CO"/>
              </w:rPr>
              <w:t>Honduras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0B" w14:textId="77777777" w:rsidR="000E28A7" w:rsidRPr="00797034" w:rsidRDefault="000E28A7" w:rsidP="00DB1274">
            <w:pPr>
              <w:jc w:val="center"/>
              <w:rPr>
                <w:rFonts w:ascii="Arial" w:hAnsi="Arial" w:cs="Arial"/>
                <w:sz w:val="22"/>
                <w:szCs w:val="22"/>
                <w:lang w:val="es-CO" w:eastAsia="es-CO"/>
              </w:rPr>
            </w:pPr>
            <w:r w:rsidRPr="00797034">
              <w:rPr>
                <w:rFonts w:ascii="Arial" w:hAnsi="Arial" w:cs="Arial"/>
                <w:sz w:val="22"/>
                <w:szCs w:val="22"/>
                <w:lang w:val="es-CO" w:eastAsia="es-CO"/>
              </w:rPr>
              <w:t>SI</w:t>
            </w:r>
          </w:p>
        </w:tc>
        <w:tc>
          <w:tcPr>
            <w:tcW w:w="2967" w:type="dxa"/>
            <w:vAlign w:val="center"/>
          </w:tcPr>
          <w:p w14:paraId="7F76850C" w14:textId="77777777" w:rsidR="000E28A7" w:rsidRPr="00797034"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D" w14:textId="77777777" w:rsidR="000E28A7" w:rsidRPr="00797034" w:rsidRDefault="000E28A7" w:rsidP="00DB1274">
            <w:pPr>
              <w:jc w:val="center"/>
              <w:rPr>
                <w:rFonts w:ascii="Arial" w:hAnsi="Arial" w:cs="Arial"/>
                <w:sz w:val="22"/>
                <w:szCs w:val="22"/>
                <w:lang w:val="es-CO" w:eastAsia="es-CO"/>
              </w:rPr>
            </w:pPr>
          </w:p>
        </w:tc>
        <w:tc>
          <w:tcPr>
            <w:tcW w:w="2169" w:type="dxa"/>
            <w:vAlign w:val="center"/>
          </w:tcPr>
          <w:p w14:paraId="7F76850E" w14:textId="77777777" w:rsidR="000E28A7" w:rsidRPr="00797034"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CO"/>
              </w:rPr>
            </w:pPr>
          </w:p>
        </w:tc>
      </w:tr>
      <w:tr w:rsidR="00DB1274" w:rsidRPr="00797034" w14:paraId="7F768515" w14:textId="77777777" w:rsidTr="00052C4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0" w14:textId="77777777" w:rsidR="000E28A7" w:rsidRPr="00797034" w:rsidRDefault="000E28A7" w:rsidP="004625A5">
            <w:pPr>
              <w:jc w:val="center"/>
              <w:rPr>
                <w:rFonts w:ascii="Arial" w:hAnsi="Arial" w:cs="Arial"/>
                <w:bCs w:val="0"/>
                <w:sz w:val="22"/>
                <w:szCs w:val="22"/>
              </w:rPr>
            </w:pPr>
            <w:r w:rsidRPr="00797034">
              <w:rPr>
                <w:rFonts w:ascii="Arial" w:hAnsi="Arial" w:cs="Arial"/>
                <w:sz w:val="22"/>
                <w:szCs w:val="22"/>
                <w:lang w:val="es-CO" w:eastAsia="es-CO"/>
              </w:rPr>
              <w:t>Liechtenstein</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1" w14:textId="77777777" w:rsidR="000E28A7" w:rsidRPr="00797034" w:rsidRDefault="000E28A7" w:rsidP="00DB1274">
            <w:pPr>
              <w:jc w:val="center"/>
              <w:rPr>
                <w:rFonts w:ascii="Arial" w:hAnsi="Arial" w:cs="Arial"/>
                <w:sz w:val="22"/>
                <w:szCs w:val="22"/>
                <w:lang w:val="es-CO" w:eastAsia="es-CO"/>
              </w:rPr>
            </w:pPr>
            <w:r w:rsidRPr="00797034">
              <w:rPr>
                <w:rFonts w:ascii="Arial" w:hAnsi="Arial" w:cs="Arial"/>
                <w:sz w:val="22"/>
                <w:szCs w:val="22"/>
                <w:lang w:val="es-CO" w:eastAsia="es-CO"/>
              </w:rPr>
              <w:t>SI</w:t>
            </w:r>
          </w:p>
        </w:tc>
        <w:tc>
          <w:tcPr>
            <w:tcW w:w="2967" w:type="dxa"/>
            <w:vAlign w:val="center"/>
          </w:tcPr>
          <w:p w14:paraId="7F768512" w14:textId="77777777" w:rsidR="000E28A7" w:rsidRPr="00797034"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3" w14:textId="77777777" w:rsidR="000E28A7" w:rsidRPr="00797034" w:rsidRDefault="000E28A7" w:rsidP="00DB1274">
            <w:pPr>
              <w:jc w:val="center"/>
              <w:rPr>
                <w:rFonts w:ascii="Arial" w:hAnsi="Arial" w:cs="Arial"/>
                <w:sz w:val="22"/>
                <w:szCs w:val="22"/>
                <w:lang w:val="es-CO" w:eastAsia="es-CO"/>
              </w:rPr>
            </w:pPr>
          </w:p>
        </w:tc>
        <w:tc>
          <w:tcPr>
            <w:tcW w:w="2169" w:type="dxa"/>
            <w:vAlign w:val="center"/>
          </w:tcPr>
          <w:p w14:paraId="7F768514" w14:textId="77777777" w:rsidR="000E28A7" w:rsidRPr="00797034"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CO"/>
              </w:rPr>
            </w:pPr>
          </w:p>
        </w:tc>
      </w:tr>
      <w:tr w:rsidR="00DB1274" w:rsidRPr="00797034" w14:paraId="7F76851B" w14:textId="77777777" w:rsidTr="00052C48">
        <w:trPr>
          <w:trHeight w:val="283"/>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6" w14:textId="77777777" w:rsidR="000E28A7" w:rsidRPr="00797034" w:rsidRDefault="000E28A7" w:rsidP="004625A5">
            <w:pPr>
              <w:jc w:val="center"/>
              <w:rPr>
                <w:rFonts w:ascii="Arial" w:hAnsi="Arial" w:cs="Arial"/>
                <w:bCs w:val="0"/>
                <w:sz w:val="22"/>
                <w:szCs w:val="22"/>
                <w:lang w:val="es-CO" w:eastAsia="es-CO"/>
              </w:rPr>
            </w:pPr>
            <w:r w:rsidRPr="00797034">
              <w:rPr>
                <w:rFonts w:ascii="Arial" w:hAnsi="Arial" w:cs="Arial"/>
                <w:sz w:val="22"/>
                <w:szCs w:val="22"/>
                <w:lang w:val="es-CO" w:eastAsia="es-CO"/>
              </w:rPr>
              <w:t>Suiza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7" w14:textId="77777777" w:rsidR="000E28A7" w:rsidRPr="00797034" w:rsidRDefault="000E28A7" w:rsidP="00DB1274">
            <w:pPr>
              <w:jc w:val="center"/>
              <w:rPr>
                <w:rFonts w:ascii="Arial" w:hAnsi="Arial" w:cs="Arial"/>
                <w:sz w:val="22"/>
                <w:szCs w:val="22"/>
                <w:lang w:val="es-CO" w:eastAsia="es-CO"/>
              </w:rPr>
            </w:pPr>
            <w:r w:rsidRPr="00797034">
              <w:rPr>
                <w:rFonts w:ascii="Arial" w:hAnsi="Arial" w:cs="Arial"/>
                <w:sz w:val="22"/>
                <w:szCs w:val="22"/>
                <w:lang w:val="es-CO" w:eastAsia="es-CO"/>
              </w:rPr>
              <w:t>SI</w:t>
            </w:r>
          </w:p>
        </w:tc>
        <w:tc>
          <w:tcPr>
            <w:tcW w:w="2967" w:type="dxa"/>
            <w:vAlign w:val="center"/>
          </w:tcPr>
          <w:p w14:paraId="7F768518" w14:textId="77777777" w:rsidR="000E28A7" w:rsidRPr="00797034"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9" w14:textId="77777777" w:rsidR="000E28A7" w:rsidRPr="00797034" w:rsidRDefault="000E28A7" w:rsidP="00DB1274">
            <w:pPr>
              <w:jc w:val="center"/>
              <w:rPr>
                <w:rFonts w:ascii="Arial" w:hAnsi="Arial" w:cs="Arial"/>
                <w:sz w:val="22"/>
                <w:szCs w:val="22"/>
                <w:lang w:val="es-CO" w:eastAsia="es-CO"/>
              </w:rPr>
            </w:pPr>
          </w:p>
        </w:tc>
        <w:tc>
          <w:tcPr>
            <w:tcW w:w="2169" w:type="dxa"/>
            <w:vAlign w:val="center"/>
          </w:tcPr>
          <w:p w14:paraId="7F76851A" w14:textId="77777777" w:rsidR="000E28A7" w:rsidRPr="00797034"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CO"/>
              </w:rPr>
            </w:pPr>
          </w:p>
        </w:tc>
      </w:tr>
      <w:tr w:rsidR="00DB1274" w:rsidRPr="00797034" w14:paraId="7F768521" w14:textId="77777777" w:rsidTr="00052C4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C" w14:textId="77777777" w:rsidR="000E28A7" w:rsidRPr="00797034" w:rsidRDefault="000E28A7" w:rsidP="004625A5">
            <w:pPr>
              <w:jc w:val="center"/>
              <w:rPr>
                <w:rFonts w:ascii="Arial" w:hAnsi="Arial" w:cs="Arial"/>
                <w:bCs w:val="0"/>
                <w:sz w:val="22"/>
                <w:szCs w:val="22"/>
                <w:lang w:val="es-CO" w:eastAsia="es-CO"/>
              </w:rPr>
            </w:pPr>
            <w:r w:rsidRPr="00797034">
              <w:rPr>
                <w:rFonts w:ascii="Arial" w:hAnsi="Arial" w:cs="Arial"/>
                <w:sz w:val="22"/>
                <w:szCs w:val="22"/>
                <w:lang w:val="es-CO" w:eastAsia="es-CO"/>
              </w:rPr>
              <w:t>México</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D" w14:textId="77777777" w:rsidR="000E28A7" w:rsidRPr="00797034" w:rsidRDefault="000E28A7" w:rsidP="00DB1274">
            <w:pPr>
              <w:jc w:val="center"/>
              <w:rPr>
                <w:rFonts w:ascii="Arial" w:hAnsi="Arial" w:cs="Arial"/>
                <w:sz w:val="22"/>
                <w:szCs w:val="22"/>
                <w:lang w:val="es-CO" w:eastAsia="es-CO"/>
              </w:rPr>
            </w:pPr>
            <w:r w:rsidRPr="00797034">
              <w:rPr>
                <w:rFonts w:ascii="Arial" w:hAnsi="Arial" w:cs="Arial"/>
                <w:sz w:val="22"/>
                <w:szCs w:val="22"/>
                <w:lang w:val="es-CO" w:eastAsia="es-CO"/>
              </w:rPr>
              <w:t>SI</w:t>
            </w:r>
          </w:p>
        </w:tc>
        <w:tc>
          <w:tcPr>
            <w:tcW w:w="2967" w:type="dxa"/>
            <w:vAlign w:val="center"/>
          </w:tcPr>
          <w:p w14:paraId="7F76851E" w14:textId="77777777" w:rsidR="000E28A7" w:rsidRPr="00797034"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F" w14:textId="77777777" w:rsidR="000E28A7" w:rsidRPr="00797034" w:rsidRDefault="000E28A7" w:rsidP="00DB1274">
            <w:pPr>
              <w:jc w:val="center"/>
              <w:rPr>
                <w:rFonts w:ascii="Arial" w:hAnsi="Arial" w:cs="Arial"/>
                <w:sz w:val="22"/>
                <w:szCs w:val="22"/>
                <w:lang w:val="es-CO" w:eastAsia="es-CO"/>
              </w:rPr>
            </w:pPr>
          </w:p>
        </w:tc>
        <w:tc>
          <w:tcPr>
            <w:tcW w:w="2169" w:type="dxa"/>
            <w:vAlign w:val="center"/>
          </w:tcPr>
          <w:p w14:paraId="7F768520" w14:textId="77777777" w:rsidR="000E28A7" w:rsidRPr="00797034"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CO"/>
              </w:rPr>
            </w:pPr>
          </w:p>
        </w:tc>
      </w:tr>
      <w:tr w:rsidR="00DB1274" w:rsidRPr="00797034" w14:paraId="7F768527" w14:textId="77777777" w:rsidTr="00052C48">
        <w:trPr>
          <w:trHeight w:val="546"/>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22" w14:textId="77777777" w:rsidR="000E28A7" w:rsidRPr="00797034" w:rsidRDefault="000E28A7" w:rsidP="004625A5">
            <w:pPr>
              <w:jc w:val="center"/>
              <w:rPr>
                <w:rFonts w:ascii="Arial" w:hAnsi="Arial" w:cs="Arial"/>
                <w:bCs w:val="0"/>
                <w:sz w:val="22"/>
                <w:szCs w:val="22"/>
                <w:lang w:val="es-CO" w:eastAsia="es-CO"/>
              </w:rPr>
            </w:pPr>
            <w:r w:rsidRPr="00797034">
              <w:rPr>
                <w:rFonts w:ascii="Arial" w:hAnsi="Arial" w:cs="Arial"/>
                <w:sz w:val="22"/>
                <w:szCs w:val="22"/>
                <w:lang w:val="es-CO" w:eastAsia="es-CO"/>
              </w:rPr>
              <w:t>Unión Europea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23" w14:textId="77777777" w:rsidR="000E28A7" w:rsidRPr="00797034" w:rsidRDefault="000E28A7" w:rsidP="00DB1274">
            <w:pPr>
              <w:jc w:val="center"/>
              <w:rPr>
                <w:rFonts w:ascii="Arial" w:hAnsi="Arial" w:cs="Arial"/>
                <w:sz w:val="22"/>
                <w:szCs w:val="22"/>
                <w:lang w:val="es-CO" w:eastAsia="es-CO"/>
              </w:rPr>
            </w:pPr>
            <w:r w:rsidRPr="00797034">
              <w:rPr>
                <w:rFonts w:ascii="Arial" w:hAnsi="Arial" w:cs="Arial"/>
                <w:sz w:val="22"/>
                <w:szCs w:val="22"/>
                <w:lang w:val="es-CO" w:eastAsia="es-CO"/>
              </w:rPr>
              <w:t>SI</w:t>
            </w:r>
          </w:p>
        </w:tc>
        <w:tc>
          <w:tcPr>
            <w:tcW w:w="2967" w:type="dxa"/>
            <w:vAlign w:val="center"/>
          </w:tcPr>
          <w:p w14:paraId="7F768524" w14:textId="77777777" w:rsidR="000E28A7" w:rsidRPr="00797034"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25" w14:textId="77777777" w:rsidR="000E28A7" w:rsidRPr="00797034" w:rsidRDefault="000E28A7" w:rsidP="00DB1274">
            <w:pPr>
              <w:jc w:val="center"/>
              <w:rPr>
                <w:rFonts w:ascii="Arial" w:hAnsi="Arial" w:cs="Arial"/>
                <w:sz w:val="22"/>
                <w:szCs w:val="22"/>
                <w:lang w:val="es-CO" w:eastAsia="es-CO"/>
              </w:rPr>
            </w:pPr>
          </w:p>
        </w:tc>
        <w:tc>
          <w:tcPr>
            <w:tcW w:w="2169" w:type="dxa"/>
            <w:vAlign w:val="center"/>
          </w:tcPr>
          <w:p w14:paraId="7F768526" w14:textId="77777777" w:rsidR="000E28A7" w:rsidRPr="00797034"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CO"/>
              </w:rPr>
            </w:pPr>
          </w:p>
        </w:tc>
      </w:tr>
      <w:tr w:rsidR="00DB1274" w:rsidRPr="00797034" w14:paraId="7F76852D" w14:textId="77777777" w:rsidTr="00052C48">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28" w14:textId="77777777" w:rsidR="000E28A7" w:rsidRPr="00797034" w:rsidRDefault="000E28A7" w:rsidP="004625A5">
            <w:pPr>
              <w:jc w:val="center"/>
              <w:rPr>
                <w:rFonts w:ascii="Arial" w:hAnsi="Arial" w:cs="Arial"/>
                <w:bCs w:val="0"/>
                <w:sz w:val="22"/>
                <w:szCs w:val="22"/>
                <w:lang w:val="es-CO" w:eastAsia="es-CO"/>
              </w:rPr>
            </w:pPr>
            <w:r w:rsidRPr="00797034">
              <w:rPr>
                <w:rFonts w:ascii="Arial" w:hAnsi="Arial" w:cs="Arial"/>
                <w:sz w:val="22"/>
                <w:szCs w:val="22"/>
                <w:lang w:val="es-CO" w:eastAsia="es-CO"/>
              </w:rPr>
              <w:t>Comunidad Andina de Naciones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29" w14:textId="77777777" w:rsidR="000E28A7" w:rsidRPr="00797034" w:rsidRDefault="000E28A7" w:rsidP="00DB1274">
            <w:pPr>
              <w:jc w:val="center"/>
              <w:rPr>
                <w:rFonts w:ascii="Arial" w:hAnsi="Arial" w:cs="Arial"/>
                <w:sz w:val="22"/>
                <w:szCs w:val="22"/>
                <w:lang w:val="es-CO" w:eastAsia="es-CO"/>
              </w:rPr>
            </w:pPr>
            <w:r w:rsidRPr="00797034">
              <w:rPr>
                <w:rFonts w:ascii="Arial" w:hAnsi="Arial" w:cs="Arial"/>
                <w:sz w:val="22"/>
                <w:szCs w:val="22"/>
                <w:lang w:val="es-CO" w:eastAsia="es-CO"/>
              </w:rPr>
              <w:t>SI</w:t>
            </w:r>
          </w:p>
        </w:tc>
        <w:tc>
          <w:tcPr>
            <w:tcW w:w="2967" w:type="dxa"/>
            <w:vAlign w:val="center"/>
          </w:tcPr>
          <w:p w14:paraId="7F76852A" w14:textId="77777777" w:rsidR="000E28A7" w:rsidRPr="00797034"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2B" w14:textId="77777777" w:rsidR="000E28A7" w:rsidRPr="00797034" w:rsidRDefault="000E28A7" w:rsidP="00DB1274">
            <w:pPr>
              <w:jc w:val="center"/>
              <w:rPr>
                <w:rFonts w:ascii="Arial" w:hAnsi="Arial" w:cs="Arial"/>
                <w:sz w:val="22"/>
                <w:szCs w:val="22"/>
                <w:lang w:val="es-CO" w:eastAsia="es-CO"/>
              </w:rPr>
            </w:pPr>
          </w:p>
        </w:tc>
        <w:tc>
          <w:tcPr>
            <w:tcW w:w="2169" w:type="dxa"/>
            <w:vAlign w:val="center"/>
          </w:tcPr>
          <w:p w14:paraId="7F76852C" w14:textId="77777777" w:rsidR="000E28A7" w:rsidRPr="00797034"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CO"/>
              </w:rPr>
            </w:pPr>
          </w:p>
        </w:tc>
      </w:tr>
    </w:tbl>
    <w:p w14:paraId="7F76852E" w14:textId="77777777" w:rsidR="00DB1274" w:rsidRPr="00797034" w:rsidRDefault="00DB1274" w:rsidP="00D45F31">
      <w:pPr>
        <w:jc w:val="both"/>
        <w:rPr>
          <w:rFonts w:ascii="Arial" w:hAnsi="Arial" w:cs="Arial"/>
          <w:i/>
          <w:sz w:val="22"/>
          <w:szCs w:val="22"/>
        </w:rPr>
      </w:pPr>
    </w:p>
    <w:p w14:paraId="603CA11C" w14:textId="77777777" w:rsidR="00797034" w:rsidRDefault="00797034" w:rsidP="00D45F31">
      <w:pPr>
        <w:jc w:val="both"/>
        <w:rPr>
          <w:rFonts w:ascii="Arial" w:hAnsi="Arial" w:cs="Arial"/>
          <w:i/>
          <w:sz w:val="22"/>
          <w:szCs w:val="22"/>
        </w:rPr>
      </w:pPr>
    </w:p>
    <w:p w14:paraId="1C6A74FB" w14:textId="77777777" w:rsidR="00797034" w:rsidRDefault="00797034" w:rsidP="00D45F31">
      <w:pPr>
        <w:jc w:val="both"/>
        <w:rPr>
          <w:rFonts w:ascii="Arial" w:hAnsi="Arial" w:cs="Arial"/>
          <w:i/>
          <w:sz w:val="22"/>
          <w:szCs w:val="22"/>
        </w:rPr>
      </w:pPr>
    </w:p>
    <w:p w14:paraId="7F76852F" w14:textId="47517E63" w:rsidR="00D45F31" w:rsidRPr="00797034" w:rsidRDefault="00D45F31" w:rsidP="00D45F31">
      <w:pPr>
        <w:jc w:val="both"/>
        <w:rPr>
          <w:rFonts w:ascii="Arial" w:hAnsi="Arial" w:cs="Arial"/>
          <w:sz w:val="22"/>
          <w:szCs w:val="22"/>
        </w:rPr>
      </w:pPr>
      <w:r w:rsidRPr="00797034">
        <w:rPr>
          <w:rFonts w:ascii="Arial" w:hAnsi="Arial" w:cs="Arial"/>
          <w:i/>
          <w:sz w:val="22"/>
          <w:szCs w:val="22"/>
        </w:rPr>
        <w:t>Consultar el manual para el manejo de los acuerdos comerciales en procesos de contratación</w:t>
      </w:r>
      <w:r w:rsidR="00096D79" w:rsidRPr="00797034">
        <w:rPr>
          <w:rFonts w:ascii="Arial" w:hAnsi="Arial" w:cs="Arial"/>
          <w:i/>
          <w:sz w:val="22"/>
          <w:szCs w:val="22"/>
        </w:rPr>
        <w:t xml:space="preserve"> para los procesos sometidos a convocatoria pública, diferentes a mínima cuantía.</w:t>
      </w:r>
      <w:r w:rsidRPr="00797034">
        <w:rPr>
          <w:rFonts w:ascii="Arial" w:hAnsi="Arial" w:cs="Arial"/>
          <w:i/>
          <w:sz w:val="22"/>
          <w:szCs w:val="22"/>
        </w:rPr>
        <w:t xml:space="preserve"> </w:t>
      </w:r>
      <w:hyperlink r:id="rId14" w:history="1">
        <w:r w:rsidRPr="00797034">
          <w:rPr>
            <w:rStyle w:val="Hipervnculo"/>
            <w:rFonts w:ascii="Arial" w:hAnsi="Arial" w:cs="Arial"/>
            <w:sz w:val="22"/>
            <w:szCs w:val="22"/>
          </w:rPr>
          <w:t>http://www.colombiacompra.gov.co/sites/default/files/manuales/cce_manual_acuerdos_comerciales_web.pdf</w:t>
        </w:r>
      </w:hyperlink>
    </w:p>
    <w:p w14:paraId="7F768534" w14:textId="77777777" w:rsidR="00977368" w:rsidRPr="00797034" w:rsidRDefault="00977368" w:rsidP="000E28A7">
      <w:pPr>
        <w:jc w:val="both"/>
        <w:rPr>
          <w:rFonts w:ascii="Arial" w:hAnsi="Arial" w:cs="Arial"/>
          <w:i/>
          <w:sz w:val="22"/>
          <w:szCs w:val="22"/>
        </w:rPr>
      </w:pPr>
    </w:p>
    <w:p w14:paraId="7F768535" w14:textId="77777777" w:rsidR="00DB1274" w:rsidRPr="00797034" w:rsidRDefault="00DB1274" w:rsidP="00162D14">
      <w:pPr>
        <w:jc w:val="both"/>
        <w:rPr>
          <w:rFonts w:ascii="Arial" w:hAnsi="Arial" w:cs="Arial"/>
          <w:sz w:val="22"/>
          <w:szCs w:val="22"/>
          <w:lang w:val="es-CO"/>
        </w:rPr>
      </w:pPr>
    </w:p>
    <w:p w14:paraId="7F768536" w14:textId="77777777" w:rsidR="00DB1274" w:rsidRPr="00797034" w:rsidRDefault="00DB1274" w:rsidP="00162D14">
      <w:pPr>
        <w:jc w:val="both"/>
        <w:rPr>
          <w:rFonts w:ascii="Arial" w:hAnsi="Arial" w:cs="Arial"/>
          <w:sz w:val="22"/>
          <w:szCs w:val="22"/>
          <w:lang w:val="es-CO"/>
        </w:rPr>
      </w:pPr>
    </w:p>
    <w:p w14:paraId="7F768537" w14:textId="77777777" w:rsidR="00F32D30" w:rsidRPr="00797034" w:rsidRDefault="00F32D30" w:rsidP="00162D14">
      <w:pPr>
        <w:jc w:val="both"/>
        <w:rPr>
          <w:rFonts w:ascii="Arial" w:hAnsi="Arial" w:cs="Arial"/>
          <w:sz w:val="22"/>
          <w:szCs w:val="22"/>
          <w:lang w:val="es-CO"/>
        </w:rPr>
      </w:pPr>
      <w:r w:rsidRPr="00797034">
        <w:rPr>
          <w:rFonts w:ascii="Arial" w:hAnsi="Arial" w:cs="Arial"/>
          <w:sz w:val="22"/>
          <w:szCs w:val="22"/>
          <w:lang w:val="es-CO"/>
        </w:rPr>
        <w:t>Atentamente,</w:t>
      </w:r>
    </w:p>
    <w:p w14:paraId="7F768538" w14:textId="77777777" w:rsidR="00DF18D7" w:rsidRPr="00797034" w:rsidRDefault="00DF18D7" w:rsidP="00162D14">
      <w:pPr>
        <w:jc w:val="both"/>
        <w:rPr>
          <w:rFonts w:ascii="Arial" w:hAnsi="Arial" w:cs="Arial"/>
          <w:sz w:val="22"/>
          <w:szCs w:val="22"/>
          <w:lang w:val="es-CO"/>
        </w:rPr>
      </w:pPr>
    </w:p>
    <w:p w14:paraId="26877F46" w14:textId="77777777" w:rsidR="00797034" w:rsidRDefault="00797034" w:rsidP="00162D14">
      <w:pPr>
        <w:pStyle w:val="Default"/>
        <w:ind w:right="-93"/>
        <w:rPr>
          <w:rFonts w:cs="Arial"/>
          <w:color w:val="auto"/>
          <w:sz w:val="22"/>
          <w:szCs w:val="22"/>
          <w:lang w:val="pt-BR" w:eastAsia="es-MX"/>
        </w:rPr>
      </w:pPr>
    </w:p>
    <w:p w14:paraId="7B1E15BE" w14:textId="77777777" w:rsidR="00797034" w:rsidRDefault="00797034" w:rsidP="00162D14">
      <w:pPr>
        <w:pStyle w:val="Default"/>
        <w:ind w:right="-93"/>
        <w:rPr>
          <w:rFonts w:cs="Arial"/>
          <w:color w:val="auto"/>
          <w:sz w:val="22"/>
          <w:szCs w:val="22"/>
          <w:lang w:val="pt-BR" w:eastAsia="es-MX"/>
        </w:rPr>
      </w:pPr>
    </w:p>
    <w:p w14:paraId="1DA0EF8E" w14:textId="77777777" w:rsidR="00797034" w:rsidRDefault="00797034" w:rsidP="00162D14">
      <w:pPr>
        <w:pStyle w:val="Default"/>
        <w:ind w:right="-93"/>
        <w:rPr>
          <w:rFonts w:cs="Arial"/>
          <w:color w:val="auto"/>
          <w:sz w:val="22"/>
          <w:szCs w:val="22"/>
          <w:lang w:val="pt-BR" w:eastAsia="es-MX"/>
        </w:rPr>
      </w:pPr>
    </w:p>
    <w:p w14:paraId="7F76853A" w14:textId="56DDFF88" w:rsidR="00F32D30" w:rsidRPr="00797034" w:rsidRDefault="004C539D" w:rsidP="00162D14">
      <w:pPr>
        <w:pStyle w:val="Default"/>
        <w:ind w:right="-93"/>
        <w:rPr>
          <w:rFonts w:cs="Arial"/>
          <w:color w:val="auto"/>
          <w:sz w:val="22"/>
          <w:szCs w:val="22"/>
          <w:lang w:val="pt-BR" w:eastAsia="es-MX"/>
        </w:rPr>
      </w:pPr>
      <w:r w:rsidRPr="00797034">
        <w:rPr>
          <w:rFonts w:cs="Arial"/>
          <w:color w:val="auto"/>
          <w:sz w:val="22"/>
          <w:szCs w:val="22"/>
          <w:lang w:val="pt-BR" w:eastAsia="es-MX"/>
        </w:rPr>
        <w:t xml:space="preserve">Firma </w:t>
      </w:r>
      <w:proofErr w:type="spellStart"/>
      <w:proofErr w:type="gramStart"/>
      <w:r w:rsidR="009669DA" w:rsidRPr="00797034">
        <w:rPr>
          <w:rFonts w:cs="Arial"/>
          <w:color w:val="auto"/>
          <w:sz w:val="22"/>
          <w:szCs w:val="22"/>
          <w:lang w:val="pt-BR" w:eastAsia="es-MX"/>
        </w:rPr>
        <w:t>responsable</w:t>
      </w:r>
      <w:proofErr w:type="spellEnd"/>
      <w:r w:rsidR="009669DA" w:rsidRPr="00797034">
        <w:rPr>
          <w:rFonts w:cs="Arial"/>
          <w:color w:val="auto"/>
          <w:sz w:val="22"/>
          <w:szCs w:val="22"/>
          <w:lang w:val="pt-BR" w:eastAsia="es-MX"/>
        </w:rPr>
        <w:t xml:space="preserve"> </w:t>
      </w:r>
      <w:r w:rsidR="00F32D30" w:rsidRPr="00797034">
        <w:rPr>
          <w:rFonts w:cs="Arial"/>
          <w:color w:val="auto"/>
          <w:sz w:val="22"/>
          <w:szCs w:val="22"/>
          <w:lang w:val="pt-BR" w:eastAsia="es-MX"/>
        </w:rPr>
        <w:t xml:space="preserve"> </w:t>
      </w:r>
      <w:proofErr w:type="spellStart"/>
      <w:r w:rsidR="00F32D30" w:rsidRPr="00797034">
        <w:rPr>
          <w:rFonts w:cs="Arial"/>
          <w:color w:val="auto"/>
          <w:sz w:val="22"/>
          <w:szCs w:val="22"/>
          <w:lang w:val="pt-BR" w:eastAsia="es-MX"/>
        </w:rPr>
        <w:t>dependencia</w:t>
      </w:r>
      <w:proofErr w:type="spellEnd"/>
      <w:proofErr w:type="gramEnd"/>
      <w:r w:rsidR="00F32D30" w:rsidRPr="00797034">
        <w:rPr>
          <w:rFonts w:cs="Arial"/>
          <w:color w:val="auto"/>
          <w:sz w:val="22"/>
          <w:szCs w:val="22"/>
          <w:lang w:val="pt-BR" w:eastAsia="es-MX"/>
        </w:rPr>
        <w:t xml:space="preserve"> </w:t>
      </w:r>
      <w:proofErr w:type="spellStart"/>
      <w:r w:rsidR="00F32D30" w:rsidRPr="00797034">
        <w:rPr>
          <w:rFonts w:cs="Arial"/>
          <w:color w:val="auto"/>
          <w:sz w:val="22"/>
          <w:szCs w:val="22"/>
          <w:lang w:val="pt-BR" w:eastAsia="es-MX"/>
        </w:rPr>
        <w:t>interesada</w:t>
      </w:r>
      <w:proofErr w:type="spellEnd"/>
      <w:r w:rsidR="00F32D30" w:rsidRPr="00797034">
        <w:rPr>
          <w:rFonts w:cs="Arial"/>
          <w:color w:val="auto"/>
          <w:sz w:val="22"/>
          <w:szCs w:val="22"/>
          <w:lang w:val="pt-BR" w:eastAsia="es-MX"/>
        </w:rPr>
        <w:t xml:space="preserve">. </w:t>
      </w:r>
    </w:p>
    <w:p w14:paraId="7F76853B" w14:textId="77777777" w:rsidR="00F32D30" w:rsidRPr="00797034" w:rsidRDefault="00F32D30" w:rsidP="00162D14">
      <w:pPr>
        <w:pStyle w:val="Default"/>
        <w:ind w:right="-93"/>
        <w:rPr>
          <w:rFonts w:cs="Arial"/>
          <w:color w:val="auto"/>
          <w:sz w:val="22"/>
          <w:szCs w:val="22"/>
          <w:lang w:val="pt-BR" w:eastAsia="es-MX"/>
        </w:rPr>
      </w:pPr>
      <w:proofErr w:type="spellStart"/>
      <w:r w:rsidRPr="00797034">
        <w:rPr>
          <w:rFonts w:cs="Arial"/>
          <w:color w:val="auto"/>
          <w:sz w:val="22"/>
          <w:szCs w:val="22"/>
          <w:lang w:val="pt-BR" w:eastAsia="es-MX"/>
        </w:rPr>
        <w:t>Nombre</w:t>
      </w:r>
      <w:proofErr w:type="spellEnd"/>
      <w:r w:rsidRPr="00797034">
        <w:rPr>
          <w:rFonts w:cs="Arial"/>
          <w:color w:val="auto"/>
          <w:sz w:val="22"/>
          <w:szCs w:val="22"/>
          <w:lang w:val="pt-BR" w:eastAsia="es-MX"/>
        </w:rPr>
        <w:t xml:space="preserve"> </w:t>
      </w:r>
      <w:proofErr w:type="spellStart"/>
      <w:r w:rsidR="009669DA" w:rsidRPr="00797034">
        <w:rPr>
          <w:rFonts w:cs="Arial"/>
          <w:color w:val="auto"/>
          <w:sz w:val="22"/>
          <w:szCs w:val="22"/>
          <w:lang w:val="pt-BR" w:eastAsia="es-MX"/>
        </w:rPr>
        <w:t>responsable</w:t>
      </w:r>
      <w:proofErr w:type="spellEnd"/>
      <w:r w:rsidR="009669DA" w:rsidRPr="00797034">
        <w:rPr>
          <w:rFonts w:cs="Arial"/>
          <w:color w:val="auto"/>
          <w:sz w:val="22"/>
          <w:szCs w:val="22"/>
          <w:lang w:val="pt-BR" w:eastAsia="es-MX"/>
        </w:rPr>
        <w:t xml:space="preserve"> </w:t>
      </w:r>
      <w:proofErr w:type="spellStart"/>
      <w:r w:rsidRPr="00797034">
        <w:rPr>
          <w:rFonts w:cs="Arial"/>
          <w:color w:val="auto"/>
          <w:sz w:val="22"/>
          <w:szCs w:val="22"/>
          <w:lang w:val="pt-BR" w:eastAsia="es-MX"/>
        </w:rPr>
        <w:t>dependencia</w:t>
      </w:r>
      <w:proofErr w:type="spellEnd"/>
      <w:r w:rsidRPr="00797034">
        <w:rPr>
          <w:rFonts w:cs="Arial"/>
          <w:color w:val="auto"/>
          <w:sz w:val="22"/>
          <w:szCs w:val="22"/>
          <w:lang w:val="pt-BR" w:eastAsia="es-MX"/>
        </w:rPr>
        <w:t xml:space="preserve"> </w:t>
      </w:r>
      <w:proofErr w:type="spellStart"/>
      <w:r w:rsidRPr="00797034">
        <w:rPr>
          <w:rFonts w:cs="Arial"/>
          <w:color w:val="auto"/>
          <w:sz w:val="22"/>
          <w:szCs w:val="22"/>
          <w:lang w:val="pt-BR" w:eastAsia="es-MX"/>
        </w:rPr>
        <w:t>interesada</w:t>
      </w:r>
      <w:proofErr w:type="spellEnd"/>
      <w:r w:rsidRPr="00797034">
        <w:rPr>
          <w:rFonts w:cs="Arial"/>
          <w:color w:val="auto"/>
          <w:sz w:val="22"/>
          <w:szCs w:val="22"/>
          <w:lang w:val="pt-BR" w:eastAsia="es-MX"/>
        </w:rPr>
        <w:t xml:space="preserve">. </w:t>
      </w:r>
    </w:p>
    <w:p w14:paraId="7F76853C" w14:textId="77777777" w:rsidR="00F32D30" w:rsidRPr="00797034" w:rsidRDefault="00F32D30" w:rsidP="00162D14">
      <w:pPr>
        <w:jc w:val="both"/>
        <w:rPr>
          <w:rFonts w:ascii="Arial" w:hAnsi="Arial" w:cs="Arial"/>
          <w:sz w:val="22"/>
          <w:szCs w:val="22"/>
        </w:rPr>
      </w:pPr>
    </w:p>
    <w:p w14:paraId="7F76853D" w14:textId="77777777" w:rsidR="00DF18D7" w:rsidRPr="00797034" w:rsidRDefault="00DF18D7" w:rsidP="00162D14">
      <w:pPr>
        <w:jc w:val="both"/>
        <w:rPr>
          <w:rFonts w:ascii="Arial" w:hAnsi="Arial" w:cs="Arial"/>
          <w:sz w:val="22"/>
          <w:szCs w:val="22"/>
        </w:rPr>
      </w:pPr>
    </w:p>
    <w:p w14:paraId="37586EB6" w14:textId="77777777" w:rsidR="00797034" w:rsidRDefault="00797034" w:rsidP="00162D14">
      <w:pPr>
        <w:jc w:val="both"/>
        <w:rPr>
          <w:rFonts w:ascii="Arial" w:hAnsi="Arial" w:cs="Arial"/>
          <w:sz w:val="22"/>
          <w:szCs w:val="22"/>
        </w:rPr>
      </w:pPr>
    </w:p>
    <w:p w14:paraId="7F76853E" w14:textId="6C028295" w:rsidR="00F32D30" w:rsidRPr="00797034" w:rsidRDefault="00F32D30" w:rsidP="00162D14">
      <w:pPr>
        <w:jc w:val="both"/>
        <w:rPr>
          <w:rFonts w:ascii="Arial" w:hAnsi="Arial" w:cs="Arial"/>
          <w:sz w:val="18"/>
          <w:szCs w:val="18"/>
        </w:rPr>
      </w:pPr>
      <w:r w:rsidRPr="00797034">
        <w:rPr>
          <w:rFonts w:ascii="Arial" w:hAnsi="Arial" w:cs="Arial"/>
          <w:sz w:val="18"/>
          <w:szCs w:val="18"/>
        </w:rPr>
        <w:t xml:space="preserve">Anexos: </w:t>
      </w:r>
      <w:r w:rsidR="00EA27A3" w:rsidRPr="00797034">
        <w:rPr>
          <w:rFonts w:ascii="Arial" w:hAnsi="Arial" w:cs="Arial"/>
          <w:sz w:val="18"/>
          <w:szCs w:val="18"/>
        </w:rPr>
        <w:t xml:space="preserve">Estudio de mercado en </w:t>
      </w:r>
      <w:proofErr w:type="spellStart"/>
      <w:r w:rsidR="00EA27A3" w:rsidRPr="00797034">
        <w:rPr>
          <w:rFonts w:ascii="Arial" w:hAnsi="Arial" w:cs="Arial"/>
          <w:sz w:val="18"/>
          <w:szCs w:val="18"/>
        </w:rPr>
        <w:t>xxxx</w:t>
      </w:r>
      <w:proofErr w:type="spellEnd"/>
      <w:r w:rsidR="0035213D" w:rsidRPr="00797034">
        <w:rPr>
          <w:rFonts w:ascii="Arial" w:hAnsi="Arial" w:cs="Arial"/>
          <w:sz w:val="18"/>
          <w:szCs w:val="18"/>
        </w:rPr>
        <w:t xml:space="preserve"> </w:t>
      </w:r>
      <w:r w:rsidR="00EA27A3" w:rsidRPr="00797034">
        <w:rPr>
          <w:rFonts w:ascii="Arial" w:hAnsi="Arial" w:cs="Arial"/>
          <w:sz w:val="18"/>
          <w:szCs w:val="18"/>
        </w:rPr>
        <w:t>(</w:t>
      </w:r>
      <w:proofErr w:type="spellStart"/>
      <w:r w:rsidR="00EA27A3" w:rsidRPr="00797034">
        <w:rPr>
          <w:rFonts w:ascii="Arial" w:hAnsi="Arial" w:cs="Arial"/>
          <w:sz w:val="18"/>
          <w:szCs w:val="18"/>
        </w:rPr>
        <w:t>xx</w:t>
      </w:r>
      <w:proofErr w:type="spellEnd"/>
      <w:r w:rsidR="00EA27A3" w:rsidRPr="00797034">
        <w:rPr>
          <w:rFonts w:ascii="Arial" w:hAnsi="Arial" w:cs="Arial"/>
          <w:sz w:val="18"/>
          <w:szCs w:val="18"/>
        </w:rPr>
        <w:t>) folios</w:t>
      </w:r>
    </w:p>
    <w:p w14:paraId="7F76853F" w14:textId="74B2D37D" w:rsidR="00EA27A3" w:rsidRPr="00797034" w:rsidRDefault="008121A9" w:rsidP="00162D14">
      <w:pPr>
        <w:jc w:val="both"/>
        <w:rPr>
          <w:rFonts w:ascii="Arial" w:hAnsi="Arial" w:cs="Arial"/>
          <w:sz w:val="18"/>
          <w:szCs w:val="18"/>
        </w:rPr>
      </w:pPr>
      <w:r w:rsidRPr="00797034">
        <w:rPr>
          <w:rFonts w:ascii="Arial" w:hAnsi="Arial" w:cs="Arial"/>
          <w:sz w:val="18"/>
          <w:szCs w:val="18"/>
        </w:rPr>
        <w:t xml:space="preserve">           </w:t>
      </w:r>
      <w:r w:rsidR="00797034">
        <w:rPr>
          <w:rFonts w:ascii="Arial" w:hAnsi="Arial" w:cs="Arial"/>
          <w:sz w:val="18"/>
          <w:szCs w:val="18"/>
        </w:rPr>
        <w:t xml:space="preserve">  </w:t>
      </w:r>
      <w:r w:rsidR="00797034">
        <w:rPr>
          <w:rFonts w:ascii="Arial" w:hAnsi="Arial" w:cs="Arial"/>
          <w:sz w:val="18"/>
          <w:szCs w:val="18"/>
        </w:rPr>
        <w:tab/>
      </w:r>
      <w:r w:rsidR="00382114" w:rsidRPr="00797034">
        <w:rPr>
          <w:rFonts w:ascii="Arial" w:hAnsi="Arial" w:cs="Arial"/>
          <w:sz w:val="18"/>
          <w:szCs w:val="18"/>
        </w:rPr>
        <w:t>Análisis del sector relativo al objeto del contrato</w:t>
      </w:r>
      <w:r w:rsidR="0035213D" w:rsidRPr="00797034">
        <w:rPr>
          <w:rFonts w:ascii="Arial" w:hAnsi="Arial" w:cs="Arial"/>
          <w:sz w:val="18"/>
          <w:szCs w:val="18"/>
        </w:rPr>
        <w:t xml:space="preserve"> en </w:t>
      </w:r>
      <w:proofErr w:type="spellStart"/>
      <w:r w:rsidR="0035213D" w:rsidRPr="00797034">
        <w:rPr>
          <w:rFonts w:ascii="Arial" w:hAnsi="Arial" w:cs="Arial"/>
          <w:sz w:val="18"/>
          <w:szCs w:val="18"/>
        </w:rPr>
        <w:t>xxxx</w:t>
      </w:r>
      <w:proofErr w:type="spellEnd"/>
      <w:r w:rsidR="0035213D" w:rsidRPr="00797034">
        <w:rPr>
          <w:rFonts w:ascii="Arial" w:hAnsi="Arial" w:cs="Arial"/>
          <w:sz w:val="18"/>
          <w:szCs w:val="18"/>
        </w:rPr>
        <w:t xml:space="preserve"> (</w:t>
      </w:r>
      <w:proofErr w:type="spellStart"/>
      <w:r w:rsidR="0035213D" w:rsidRPr="00797034">
        <w:rPr>
          <w:rFonts w:ascii="Arial" w:hAnsi="Arial" w:cs="Arial"/>
          <w:sz w:val="18"/>
          <w:szCs w:val="18"/>
        </w:rPr>
        <w:t>xx</w:t>
      </w:r>
      <w:proofErr w:type="spellEnd"/>
      <w:r w:rsidR="0035213D" w:rsidRPr="00797034">
        <w:rPr>
          <w:rFonts w:ascii="Arial" w:hAnsi="Arial" w:cs="Arial"/>
          <w:sz w:val="18"/>
          <w:szCs w:val="18"/>
        </w:rPr>
        <w:t>) folios</w:t>
      </w:r>
    </w:p>
    <w:p w14:paraId="7F768540" w14:textId="77777777" w:rsidR="00382114" w:rsidRPr="00797034" w:rsidRDefault="00382114" w:rsidP="00162D14">
      <w:pPr>
        <w:jc w:val="both"/>
        <w:rPr>
          <w:rFonts w:ascii="Arial" w:hAnsi="Arial" w:cs="Arial"/>
          <w:sz w:val="18"/>
          <w:szCs w:val="18"/>
        </w:rPr>
      </w:pPr>
    </w:p>
    <w:p w14:paraId="7F768541" w14:textId="77777777" w:rsidR="00DF18D7" w:rsidRPr="00797034" w:rsidRDefault="00DF18D7" w:rsidP="00162D14">
      <w:pPr>
        <w:jc w:val="both"/>
        <w:rPr>
          <w:rFonts w:ascii="Arial" w:hAnsi="Arial" w:cs="Arial"/>
          <w:sz w:val="18"/>
          <w:szCs w:val="18"/>
        </w:rPr>
      </w:pPr>
    </w:p>
    <w:p w14:paraId="7F768542" w14:textId="77777777" w:rsidR="00F32D30" w:rsidRPr="00797034" w:rsidRDefault="00F32D30" w:rsidP="00162D14">
      <w:pPr>
        <w:jc w:val="both"/>
        <w:rPr>
          <w:rFonts w:ascii="Arial" w:hAnsi="Arial" w:cs="Arial"/>
          <w:sz w:val="18"/>
          <w:szCs w:val="18"/>
        </w:rPr>
      </w:pPr>
      <w:r w:rsidRPr="00797034">
        <w:rPr>
          <w:rFonts w:ascii="Arial" w:hAnsi="Arial" w:cs="Arial"/>
          <w:sz w:val="18"/>
          <w:szCs w:val="18"/>
        </w:rPr>
        <w:t>Elaboró: Nombre y apellido</w:t>
      </w:r>
    </w:p>
    <w:p w14:paraId="7F768543" w14:textId="77777777" w:rsidR="00F32D30" w:rsidRPr="00797034" w:rsidRDefault="00F32D30" w:rsidP="00162D14">
      <w:pPr>
        <w:jc w:val="both"/>
        <w:rPr>
          <w:rFonts w:ascii="Arial" w:hAnsi="Arial" w:cs="Arial"/>
          <w:sz w:val="18"/>
          <w:szCs w:val="18"/>
        </w:rPr>
      </w:pPr>
      <w:r w:rsidRPr="00797034">
        <w:rPr>
          <w:rFonts w:ascii="Arial" w:hAnsi="Arial" w:cs="Arial"/>
          <w:sz w:val="18"/>
          <w:szCs w:val="18"/>
        </w:rPr>
        <w:t>Revisó: Nombre y apellido</w:t>
      </w:r>
    </w:p>
    <w:p w14:paraId="7F768544" w14:textId="77777777" w:rsidR="00F32D30" w:rsidRPr="00797034" w:rsidRDefault="00F32D30" w:rsidP="00162D14">
      <w:pPr>
        <w:jc w:val="both"/>
        <w:rPr>
          <w:rFonts w:ascii="Arial" w:hAnsi="Arial" w:cs="Arial"/>
          <w:sz w:val="18"/>
          <w:szCs w:val="18"/>
        </w:rPr>
      </w:pPr>
      <w:r w:rsidRPr="00797034">
        <w:rPr>
          <w:rFonts w:ascii="Arial" w:hAnsi="Arial" w:cs="Arial"/>
          <w:sz w:val="18"/>
          <w:szCs w:val="18"/>
        </w:rPr>
        <w:t xml:space="preserve">Aprobó: Nombre y apellido </w:t>
      </w:r>
    </w:p>
    <w:p w14:paraId="7F768545" w14:textId="77777777" w:rsidR="008A6D01" w:rsidRPr="00797034" w:rsidRDefault="0035213D" w:rsidP="00162D14">
      <w:pPr>
        <w:jc w:val="both"/>
        <w:rPr>
          <w:rFonts w:ascii="Arial" w:hAnsi="Arial" w:cs="Arial"/>
          <w:sz w:val="18"/>
          <w:szCs w:val="18"/>
        </w:rPr>
      </w:pPr>
      <w:r w:rsidRPr="00797034">
        <w:rPr>
          <w:rFonts w:ascii="Arial" w:hAnsi="Arial" w:cs="Arial"/>
          <w:sz w:val="18"/>
          <w:szCs w:val="18"/>
        </w:rPr>
        <w:t>Fecha de suscripción del estudio previo</w:t>
      </w:r>
    </w:p>
    <w:sectPr w:rsidR="008A6D01" w:rsidRPr="00797034" w:rsidSect="00797034">
      <w:headerReference w:type="even" r:id="rId15"/>
      <w:headerReference w:type="default" r:id="rId16"/>
      <w:footerReference w:type="even" r:id="rId17"/>
      <w:footerReference w:type="default" r:id="rId18"/>
      <w:headerReference w:type="first" r:id="rId19"/>
      <w:footerReference w:type="first" r:id="rId20"/>
      <w:pgSz w:w="12240" w:h="20160" w:code="5"/>
      <w:pgMar w:top="1134" w:right="1183" w:bottom="1134" w:left="1134" w:header="567" w:footer="7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611C3" w14:textId="77777777" w:rsidR="00B2628F" w:rsidRDefault="00B2628F">
      <w:r>
        <w:separator/>
      </w:r>
    </w:p>
  </w:endnote>
  <w:endnote w:type="continuationSeparator" w:id="0">
    <w:p w14:paraId="28109F6C" w14:textId="77777777" w:rsidR="00B2628F" w:rsidRDefault="00B2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855C" w14:textId="77777777" w:rsidR="00B03B60" w:rsidRDefault="00B03B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76855D" w14:textId="77777777" w:rsidR="00B03B60" w:rsidRDefault="00B03B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855E" w14:textId="66C92951" w:rsidR="00B03B60" w:rsidRPr="004E2C9D" w:rsidRDefault="00B03B60" w:rsidP="00D401BA">
    <w:pPr>
      <w:pStyle w:val="Piedepgina"/>
      <w:ind w:right="-24"/>
      <w:jc w:val="right"/>
      <w:rPr>
        <w:rFonts w:ascii="Arial" w:hAnsi="Arial" w:cs="Arial"/>
        <w:sz w:val="16"/>
      </w:rPr>
    </w:pPr>
    <w:r w:rsidRPr="004E2C9D">
      <w:rPr>
        <w:rStyle w:val="Nmerodepgina"/>
        <w:rFonts w:ascii="Arial" w:hAnsi="Arial" w:cs="Arial"/>
        <w:sz w:val="16"/>
      </w:rPr>
      <w:t xml:space="preserve">Página </w:t>
    </w:r>
    <w:r w:rsidRPr="004E2C9D">
      <w:rPr>
        <w:rStyle w:val="Nmerodepgina"/>
        <w:rFonts w:ascii="Arial" w:hAnsi="Arial" w:cs="Arial"/>
        <w:sz w:val="16"/>
      </w:rPr>
      <w:fldChar w:fldCharType="begin"/>
    </w:r>
    <w:r w:rsidRPr="004E2C9D">
      <w:rPr>
        <w:rStyle w:val="Nmerodepgina"/>
        <w:rFonts w:ascii="Arial" w:hAnsi="Arial" w:cs="Arial"/>
        <w:sz w:val="16"/>
      </w:rPr>
      <w:instrText xml:space="preserve"> PAGE </w:instrText>
    </w:r>
    <w:r w:rsidRPr="004E2C9D">
      <w:rPr>
        <w:rStyle w:val="Nmerodepgina"/>
        <w:rFonts w:ascii="Arial" w:hAnsi="Arial" w:cs="Arial"/>
        <w:sz w:val="16"/>
      </w:rPr>
      <w:fldChar w:fldCharType="separate"/>
    </w:r>
    <w:r w:rsidR="00797034">
      <w:rPr>
        <w:rStyle w:val="Nmerodepgina"/>
        <w:rFonts w:ascii="Arial" w:hAnsi="Arial" w:cs="Arial"/>
        <w:noProof/>
        <w:sz w:val="16"/>
      </w:rPr>
      <w:t>2</w:t>
    </w:r>
    <w:r w:rsidRPr="004E2C9D">
      <w:rPr>
        <w:rStyle w:val="Nmerodepgina"/>
        <w:rFonts w:ascii="Arial" w:hAnsi="Arial" w:cs="Arial"/>
        <w:sz w:val="16"/>
      </w:rPr>
      <w:fldChar w:fldCharType="end"/>
    </w:r>
    <w:r w:rsidRPr="004E2C9D">
      <w:rPr>
        <w:rStyle w:val="Nmerodepgina"/>
        <w:rFonts w:ascii="Arial" w:hAnsi="Arial" w:cs="Arial"/>
        <w:sz w:val="16"/>
      </w:rPr>
      <w:t xml:space="preserve"> de </w:t>
    </w:r>
    <w:r w:rsidRPr="004E2C9D">
      <w:rPr>
        <w:rStyle w:val="Nmerodepgina"/>
        <w:rFonts w:ascii="Arial" w:hAnsi="Arial" w:cs="Arial"/>
        <w:sz w:val="16"/>
      </w:rPr>
      <w:fldChar w:fldCharType="begin"/>
    </w:r>
    <w:r w:rsidRPr="004E2C9D">
      <w:rPr>
        <w:rStyle w:val="Nmerodepgina"/>
        <w:rFonts w:ascii="Arial" w:hAnsi="Arial" w:cs="Arial"/>
        <w:sz w:val="16"/>
      </w:rPr>
      <w:instrText xml:space="preserve"> NUMPAGES </w:instrText>
    </w:r>
    <w:r w:rsidRPr="004E2C9D">
      <w:rPr>
        <w:rStyle w:val="Nmerodepgina"/>
        <w:rFonts w:ascii="Arial" w:hAnsi="Arial" w:cs="Arial"/>
        <w:sz w:val="16"/>
      </w:rPr>
      <w:fldChar w:fldCharType="separate"/>
    </w:r>
    <w:r w:rsidR="00797034">
      <w:rPr>
        <w:rStyle w:val="Nmerodepgina"/>
        <w:rFonts w:ascii="Arial" w:hAnsi="Arial" w:cs="Arial"/>
        <w:noProof/>
        <w:sz w:val="16"/>
      </w:rPr>
      <w:t>7</w:t>
    </w:r>
    <w:r w:rsidRPr="004E2C9D">
      <w:rPr>
        <w:rStyle w:val="Nmerodepgina"/>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856D" w14:textId="77777777" w:rsidR="00B03B60" w:rsidRDefault="00B03B60">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FEB0A" w14:textId="77777777" w:rsidR="00B2628F" w:rsidRDefault="00B2628F">
      <w:r>
        <w:separator/>
      </w:r>
    </w:p>
  </w:footnote>
  <w:footnote w:type="continuationSeparator" w:id="0">
    <w:p w14:paraId="1E2727D3" w14:textId="77777777" w:rsidR="00B2628F" w:rsidRDefault="00B2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E5D5" w14:textId="77777777" w:rsidR="00CE1114" w:rsidRDefault="00CE11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854A" w14:textId="77777777" w:rsidR="00B03B60" w:rsidRPr="009607B8" w:rsidRDefault="00B03B60">
    <w:pPr>
      <w:rPr>
        <w:rFonts w:ascii="Arial" w:hAnsi="Arial" w:cs="Arial"/>
        <w:sz w:val="22"/>
        <w:szCs w:val="22"/>
      </w:rPr>
    </w:pPr>
  </w:p>
  <w:tbl>
    <w:tblPr>
      <w:tblW w:w="5000" w:type="pct"/>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CellMar>
        <w:left w:w="70" w:type="dxa"/>
        <w:right w:w="70" w:type="dxa"/>
      </w:tblCellMar>
      <w:tblLook w:val="01E0" w:firstRow="1" w:lastRow="1" w:firstColumn="1" w:lastColumn="1" w:noHBand="0" w:noVBand="0"/>
    </w:tblPr>
    <w:tblGrid>
      <w:gridCol w:w="2367"/>
      <w:gridCol w:w="5425"/>
      <w:gridCol w:w="2071"/>
    </w:tblGrid>
    <w:tr w:rsidR="00B03B60" w:rsidRPr="009607B8" w14:paraId="7F768552" w14:textId="77777777" w:rsidTr="004E2C9D">
      <w:trPr>
        <w:cantSplit/>
        <w:trHeight w:val="368"/>
        <w:tblHeader/>
      </w:trPr>
      <w:tc>
        <w:tcPr>
          <w:tcW w:w="1200" w:type="pct"/>
          <w:vMerge w:val="restart"/>
          <w:vAlign w:val="center"/>
        </w:tcPr>
        <w:p w14:paraId="7F76854B" w14:textId="77777777" w:rsidR="00B03B60" w:rsidRPr="009607B8" w:rsidRDefault="00B03B60" w:rsidP="004E2C9D">
          <w:pPr>
            <w:ind w:left="142"/>
            <w:rPr>
              <w:rFonts w:ascii="Arial" w:hAnsi="Arial" w:cs="Arial"/>
              <w:sz w:val="22"/>
              <w:szCs w:val="22"/>
            </w:rPr>
          </w:pPr>
          <w:r w:rsidRPr="009607B8">
            <w:rPr>
              <w:rFonts w:ascii="Arial" w:hAnsi="Arial" w:cs="Arial"/>
              <w:sz w:val="22"/>
              <w:szCs w:val="22"/>
            </w:rPr>
            <w:tab/>
          </w:r>
          <w:r w:rsidR="00F231C5" w:rsidRPr="009607B8">
            <w:rPr>
              <w:rFonts w:ascii="Arial" w:hAnsi="Arial" w:cs="Arial"/>
              <w:noProof/>
              <w:sz w:val="22"/>
              <w:szCs w:val="22"/>
              <w:lang w:val="es-CO" w:eastAsia="es-CO"/>
            </w:rPr>
            <mc:AlternateContent>
              <mc:Choice Requires="wps">
                <w:drawing>
                  <wp:anchor distT="0" distB="0" distL="114300" distR="114300" simplePos="0" relativeHeight="251657728" behindDoc="0" locked="0" layoutInCell="0" allowOverlap="1" wp14:anchorId="7F76856E" wp14:editId="7F76856F">
                    <wp:simplePos x="0" y="0"/>
                    <wp:positionH relativeFrom="column">
                      <wp:posOffset>1026795</wp:posOffset>
                    </wp:positionH>
                    <wp:positionV relativeFrom="paragraph">
                      <wp:posOffset>571500</wp:posOffset>
                    </wp:positionV>
                    <wp:extent cx="0" cy="0"/>
                    <wp:effectExtent l="7620" t="9525" r="11430"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20DE8"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" o:allowincell="f"/>
                </w:pict>
              </mc:Fallback>
            </mc:AlternateContent>
          </w:r>
          <w:r w:rsidR="009607B8" w:rsidRPr="009607B8">
            <w:rPr>
              <w:rFonts w:ascii="Arial" w:hAnsi="Arial" w:cs="Arial"/>
              <w:noProof/>
              <w:sz w:val="22"/>
              <w:szCs w:val="22"/>
              <w:lang w:val="es-CO" w:eastAsia="es-CO"/>
            </w:rPr>
            <w:drawing>
              <wp:anchor distT="0" distB="0" distL="114300" distR="114300" simplePos="0" relativeHeight="251658752" behindDoc="1" locked="0" layoutInCell="1" allowOverlap="1" wp14:anchorId="7F768570" wp14:editId="7F768571">
                <wp:simplePos x="0" y="0"/>
                <wp:positionH relativeFrom="column">
                  <wp:posOffset>50800</wp:posOffset>
                </wp:positionH>
                <wp:positionV relativeFrom="paragraph">
                  <wp:posOffset>38100</wp:posOffset>
                </wp:positionV>
                <wp:extent cx="1352550" cy="400050"/>
                <wp:effectExtent l="0" t="0" r="0" b="0"/>
                <wp:wrapNone/>
                <wp:docPr id="14" name="Imagen 1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00050"/>
                        </a:xfrm>
                        <a:prstGeom prst="rect">
                          <a:avLst/>
                        </a:prstGeom>
                        <a:noFill/>
                      </pic:spPr>
                    </pic:pic>
                  </a:graphicData>
                </a:graphic>
                <wp14:sizeRelH relativeFrom="page">
                  <wp14:pctWidth>0</wp14:pctWidth>
                </wp14:sizeRelH>
                <wp14:sizeRelV relativeFrom="page">
                  <wp14:pctHeight>0</wp14:pctHeight>
                </wp14:sizeRelV>
              </wp:anchor>
            </w:drawing>
          </w:r>
        </w:p>
        <w:p w14:paraId="7F76854C" w14:textId="77777777" w:rsidR="00B03B60" w:rsidRPr="009607B8" w:rsidRDefault="00B03B60" w:rsidP="007552CE">
          <w:pPr>
            <w:tabs>
              <w:tab w:val="left" w:pos="1560"/>
            </w:tabs>
            <w:jc w:val="center"/>
            <w:rPr>
              <w:rFonts w:ascii="Arial" w:hAnsi="Arial" w:cs="Arial"/>
              <w:sz w:val="22"/>
              <w:szCs w:val="22"/>
            </w:rPr>
          </w:pPr>
        </w:p>
        <w:p w14:paraId="7F76854D" w14:textId="77777777" w:rsidR="00B03B60" w:rsidRPr="009607B8" w:rsidRDefault="00B03B60" w:rsidP="007552CE">
          <w:pPr>
            <w:ind w:right="-30"/>
            <w:jc w:val="center"/>
            <w:rPr>
              <w:rFonts w:ascii="Arial" w:hAnsi="Arial" w:cs="Arial"/>
              <w:sz w:val="22"/>
              <w:szCs w:val="22"/>
            </w:rPr>
          </w:pPr>
        </w:p>
      </w:tc>
      <w:tc>
        <w:tcPr>
          <w:tcW w:w="2750" w:type="pct"/>
          <w:vMerge w:val="restart"/>
          <w:vAlign w:val="center"/>
        </w:tcPr>
        <w:p w14:paraId="7F76854E" w14:textId="77777777" w:rsidR="00B03B60" w:rsidRPr="004E2C9D" w:rsidRDefault="00B03B60" w:rsidP="00D401BA">
          <w:pPr>
            <w:pStyle w:val="Encabezado"/>
            <w:jc w:val="center"/>
            <w:rPr>
              <w:rFonts w:ascii="Arial" w:hAnsi="Arial" w:cs="Arial"/>
              <w:sz w:val="22"/>
              <w:szCs w:val="22"/>
              <w:lang w:val="es-PE"/>
            </w:rPr>
          </w:pPr>
          <w:r w:rsidRPr="009607B8">
            <w:rPr>
              <w:rFonts w:ascii="Arial" w:hAnsi="Arial" w:cs="Arial"/>
              <w:b/>
              <w:sz w:val="22"/>
              <w:szCs w:val="22"/>
              <w:lang w:val="es-PE"/>
            </w:rPr>
            <w:t xml:space="preserve">FORMATO: </w:t>
          </w:r>
          <w:r w:rsidRPr="004E2C9D">
            <w:rPr>
              <w:rFonts w:ascii="Arial" w:hAnsi="Arial" w:cs="Arial"/>
              <w:sz w:val="22"/>
              <w:szCs w:val="22"/>
              <w:lang w:val="es-PE"/>
            </w:rPr>
            <w:t>ESTUDIOS PREVIOS</w:t>
          </w:r>
        </w:p>
        <w:p w14:paraId="7F76854F" w14:textId="77777777" w:rsidR="008A4883" w:rsidRPr="004E2C9D" w:rsidRDefault="008A4883" w:rsidP="00D401BA">
          <w:pPr>
            <w:pStyle w:val="Encabezado"/>
            <w:jc w:val="center"/>
            <w:rPr>
              <w:rFonts w:ascii="Arial" w:hAnsi="Arial" w:cs="Arial"/>
              <w:sz w:val="22"/>
              <w:szCs w:val="22"/>
              <w:lang w:val="es-PE"/>
            </w:rPr>
          </w:pPr>
        </w:p>
        <w:p w14:paraId="7F768550" w14:textId="77777777" w:rsidR="00B03B60" w:rsidRPr="009607B8" w:rsidRDefault="00B03B60" w:rsidP="00D401BA">
          <w:pPr>
            <w:pStyle w:val="Encabezado"/>
            <w:jc w:val="center"/>
            <w:rPr>
              <w:rFonts w:ascii="Arial" w:hAnsi="Arial" w:cs="Arial"/>
              <w:b/>
              <w:sz w:val="22"/>
              <w:szCs w:val="22"/>
            </w:rPr>
          </w:pPr>
          <w:r w:rsidRPr="009607B8">
            <w:rPr>
              <w:rFonts w:ascii="Arial" w:hAnsi="Arial" w:cs="Arial"/>
              <w:b/>
              <w:sz w:val="22"/>
              <w:szCs w:val="22"/>
              <w:lang w:val="es-PE"/>
            </w:rPr>
            <w:t xml:space="preserve">PROCESO: </w:t>
          </w:r>
          <w:r w:rsidRPr="004E2C9D">
            <w:rPr>
              <w:rFonts w:ascii="Arial" w:hAnsi="Arial" w:cs="Arial"/>
              <w:sz w:val="22"/>
              <w:szCs w:val="22"/>
              <w:lang w:val="es-PE"/>
            </w:rPr>
            <w:t>GESTIÓN DE CONTRATACIÓN</w:t>
          </w:r>
          <w:r w:rsidRPr="009607B8">
            <w:rPr>
              <w:rFonts w:ascii="Arial" w:hAnsi="Arial" w:cs="Arial"/>
              <w:b/>
              <w:sz w:val="22"/>
              <w:szCs w:val="22"/>
            </w:rPr>
            <w:t xml:space="preserve"> </w:t>
          </w:r>
        </w:p>
      </w:tc>
      <w:tc>
        <w:tcPr>
          <w:tcW w:w="1050" w:type="pct"/>
          <w:vAlign w:val="center"/>
        </w:tcPr>
        <w:p w14:paraId="7F768551" w14:textId="062EB551" w:rsidR="00B03B60" w:rsidRPr="009607B8" w:rsidRDefault="00B03B60" w:rsidP="004F2C2C">
          <w:pPr>
            <w:pStyle w:val="Encabezado"/>
            <w:spacing w:before="20" w:after="20"/>
            <w:jc w:val="center"/>
            <w:rPr>
              <w:rFonts w:ascii="Arial" w:hAnsi="Arial" w:cs="Arial"/>
              <w:sz w:val="22"/>
              <w:szCs w:val="22"/>
            </w:rPr>
          </w:pPr>
          <w:r w:rsidRPr="009607B8">
            <w:rPr>
              <w:rFonts w:ascii="Arial" w:hAnsi="Arial" w:cs="Arial"/>
              <w:sz w:val="22"/>
              <w:szCs w:val="22"/>
            </w:rPr>
            <w:t>Versión:</w:t>
          </w:r>
          <w:r w:rsidR="0091532A" w:rsidRPr="009607B8">
            <w:rPr>
              <w:rFonts w:ascii="Arial" w:hAnsi="Arial" w:cs="Arial"/>
              <w:sz w:val="22"/>
              <w:szCs w:val="22"/>
            </w:rPr>
            <w:t xml:space="preserve"> 1</w:t>
          </w:r>
          <w:r w:rsidR="00CE1114">
            <w:rPr>
              <w:rFonts w:ascii="Arial" w:hAnsi="Arial" w:cs="Arial"/>
              <w:sz w:val="22"/>
              <w:szCs w:val="22"/>
            </w:rPr>
            <w:t>3</w:t>
          </w:r>
          <w:bookmarkStart w:id="0" w:name="_GoBack"/>
          <w:bookmarkEnd w:id="0"/>
          <w:r w:rsidR="0091532A" w:rsidRPr="009607B8">
            <w:rPr>
              <w:rFonts w:ascii="Arial" w:hAnsi="Arial" w:cs="Arial"/>
              <w:sz w:val="22"/>
              <w:szCs w:val="22"/>
            </w:rPr>
            <w:t>.0</w:t>
          </w:r>
        </w:p>
      </w:tc>
    </w:tr>
    <w:tr w:rsidR="00B03B60" w:rsidRPr="009607B8" w14:paraId="7F768556" w14:textId="77777777" w:rsidTr="004E2C9D">
      <w:trPr>
        <w:cantSplit/>
        <w:trHeight w:val="421"/>
        <w:tblHeader/>
      </w:trPr>
      <w:tc>
        <w:tcPr>
          <w:tcW w:w="1200" w:type="pct"/>
          <w:vMerge/>
          <w:vAlign w:val="center"/>
        </w:tcPr>
        <w:p w14:paraId="7F768553" w14:textId="77777777" w:rsidR="00B03B60" w:rsidRPr="009607B8" w:rsidRDefault="00B03B60" w:rsidP="007552CE">
          <w:pPr>
            <w:ind w:left="142"/>
            <w:rPr>
              <w:rFonts w:ascii="Arial" w:hAnsi="Arial" w:cs="Arial"/>
              <w:noProof/>
              <w:sz w:val="22"/>
              <w:szCs w:val="22"/>
            </w:rPr>
          </w:pPr>
        </w:p>
      </w:tc>
      <w:tc>
        <w:tcPr>
          <w:tcW w:w="2750" w:type="pct"/>
          <w:vMerge/>
          <w:vAlign w:val="center"/>
        </w:tcPr>
        <w:p w14:paraId="7F768554" w14:textId="77777777" w:rsidR="00B03B60" w:rsidRPr="009607B8" w:rsidRDefault="00B03B60" w:rsidP="007552CE">
          <w:pPr>
            <w:pStyle w:val="Encabezado"/>
            <w:jc w:val="center"/>
            <w:rPr>
              <w:rFonts w:ascii="Arial" w:hAnsi="Arial" w:cs="Arial"/>
              <w:sz w:val="22"/>
              <w:szCs w:val="22"/>
              <w:lang w:val="es-PE"/>
            </w:rPr>
          </w:pPr>
        </w:p>
      </w:tc>
      <w:tc>
        <w:tcPr>
          <w:tcW w:w="1050" w:type="pct"/>
          <w:vAlign w:val="center"/>
        </w:tcPr>
        <w:p w14:paraId="7F768555" w14:textId="7782B348" w:rsidR="00B03B60" w:rsidRPr="009607B8" w:rsidRDefault="00B03B60" w:rsidP="004F2C2C">
          <w:pPr>
            <w:pStyle w:val="Encabezado"/>
            <w:spacing w:before="20" w:after="20"/>
            <w:jc w:val="center"/>
            <w:rPr>
              <w:rFonts w:ascii="Arial" w:hAnsi="Arial" w:cs="Arial"/>
              <w:sz w:val="22"/>
              <w:szCs w:val="22"/>
            </w:rPr>
          </w:pPr>
          <w:r w:rsidRPr="009607B8">
            <w:rPr>
              <w:rFonts w:ascii="Arial" w:hAnsi="Arial" w:cs="Arial"/>
              <w:sz w:val="22"/>
              <w:szCs w:val="22"/>
            </w:rPr>
            <w:t>Fecha:</w:t>
          </w:r>
          <w:r w:rsidR="004F2C2C">
            <w:rPr>
              <w:rFonts w:ascii="Arial" w:hAnsi="Arial" w:cs="Arial"/>
              <w:sz w:val="22"/>
              <w:szCs w:val="22"/>
            </w:rPr>
            <w:t xml:space="preserve"> </w:t>
          </w:r>
          <w:r w:rsidR="001E147D">
            <w:rPr>
              <w:rFonts w:ascii="Arial" w:hAnsi="Arial" w:cs="Arial"/>
              <w:sz w:val="22"/>
              <w:szCs w:val="22"/>
            </w:rPr>
            <w:t>05/12</w:t>
          </w:r>
          <w:r w:rsidR="004F2C2C">
            <w:rPr>
              <w:rFonts w:ascii="Arial" w:hAnsi="Arial" w:cs="Arial"/>
              <w:sz w:val="22"/>
              <w:szCs w:val="22"/>
            </w:rPr>
            <w:t>/2019</w:t>
          </w:r>
        </w:p>
      </w:tc>
    </w:tr>
    <w:tr w:rsidR="00B03B60" w:rsidRPr="009607B8" w14:paraId="7F76855A" w14:textId="77777777" w:rsidTr="004F2C2C">
      <w:trPr>
        <w:cantSplit/>
        <w:trHeight w:val="536"/>
        <w:tblHeader/>
      </w:trPr>
      <w:tc>
        <w:tcPr>
          <w:tcW w:w="1200" w:type="pct"/>
          <w:vMerge/>
          <w:vAlign w:val="center"/>
        </w:tcPr>
        <w:p w14:paraId="7F768557" w14:textId="77777777" w:rsidR="00B03B60" w:rsidRPr="009607B8" w:rsidRDefault="00B03B60" w:rsidP="007552CE">
          <w:pPr>
            <w:ind w:left="142"/>
            <w:rPr>
              <w:rFonts w:ascii="Arial" w:hAnsi="Arial" w:cs="Arial"/>
              <w:noProof/>
              <w:sz w:val="22"/>
              <w:szCs w:val="22"/>
            </w:rPr>
          </w:pPr>
        </w:p>
      </w:tc>
      <w:tc>
        <w:tcPr>
          <w:tcW w:w="2750" w:type="pct"/>
          <w:vMerge/>
          <w:vAlign w:val="center"/>
        </w:tcPr>
        <w:p w14:paraId="7F768558" w14:textId="77777777" w:rsidR="00B03B60" w:rsidRPr="009607B8" w:rsidRDefault="00B03B60" w:rsidP="007552CE">
          <w:pPr>
            <w:pStyle w:val="Encabezado"/>
            <w:jc w:val="center"/>
            <w:rPr>
              <w:rFonts w:ascii="Arial" w:hAnsi="Arial" w:cs="Arial"/>
              <w:sz w:val="22"/>
              <w:szCs w:val="22"/>
              <w:lang w:val="es-PE"/>
            </w:rPr>
          </w:pPr>
        </w:p>
      </w:tc>
      <w:tc>
        <w:tcPr>
          <w:tcW w:w="1050" w:type="pct"/>
          <w:vAlign w:val="center"/>
        </w:tcPr>
        <w:p w14:paraId="7F768559" w14:textId="77777777" w:rsidR="00B03B60" w:rsidRPr="009607B8" w:rsidRDefault="00B03B60" w:rsidP="004F2C2C">
          <w:pPr>
            <w:pStyle w:val="Encabezado"/>
            <w:spacing w:before="20" w:after="20"/>
            <w:jc w:val="center"/>
            <w:rPr>
              <w:rFonts w:ascii="Arial" w:hAnsi="Arial" w:cs="Arial"/>
              <w:sz w:val="22"/>
              <w:szCs w:val="22"/>
            </w:rPr>
          </w:pPr>
          <w:r w:rsidRPr="009607B8">
            <w:rPr>
              <w:rFonts w:ascii="Arial" w:hAnsi="Arial" w:cs="Arial"/>
              <w:sz w:val="22"/>
              <w:szCs w:val="22"/>
            </w:rPr>
            <w:t>Código: GCT-F-19</w:t>
          </w:r>
        </w:p>
      </w:tc>
    </w:tr>
  </w:tbl>
  <w:p w14:paraId="7F76855B" w14:textId="77777777" w:rsidR="00B03B60" w:rsidRPr="009607B8" w:rsidRDefault="00B03B60" w:rsidP="00F32D30">
    <w:pPr>
      <w:pStyle w:val="Encabezado"/>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B03B60" w14:paraId="7F768562" w14:textId="77777777">
      <w:trPr>
        <w:cantSplit/>
        <w:trHeight w:val="705"/>
      </w:trPr>
      <w:tc>
        <w:tcPr>
          <w:tcW w:w="1701" w:type="dxa"/>
          <w:vMerge w:val="restart"/>
          <w:vAlign w:val="center"/>
        </w:tcPr>
        <w:p w14:paraId="7F76855F" w14:textId="77777777" w:rsidR="00B03B60" w:rsidRDefault="00F231C5">
          <w:pPr>
            <w:jc w:val="center"/>
            <w:rPr>
              <w:noProof/>
            </w:rPr>
          </w:pPr>
          <w:r>
            <w:rPr>
              <w:noProof/>
              <w:lang w:val="es-CO" w:eastAsia="es-CO"/>
            </w:rPr>
            <w:drawing>
              <wp:anchor distT="0" distB="0" distL="114300" distR="114300" simplePos="0" relativeHeight="251656704" behindDoc="0" locked="0" layoutInCell="0" allowOverlap="1" wp14:anchorId="7F768572" wp14:editId="7F768573">
                <wp:simplePos x="0" y="0"/>
                <wp:positionH relativeFrom="column">
                  <wp:posOffset>211455</wp:posOffset>
                </wp:positionH>
                <wp:positionV relativeFrom="paragraph">
                  <wp:posOffset>45085</wp:posOffset>
                </wp:positionV>
                <wp:extent cx="594360" cy="749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7F768560" w14:textId="77777777" w:rsidR="00B03B60" w:rsidRDefault="00B03B60">
          <w:pPr>
            <w:jc w:val="center"/>
            <w:rPr>
              <w:sz w:val="24"/>
              <w:lang w:val="es-MX"/>
            </w:rPr>
          </w:pPr>
          <w:r>
            <w:rPr>
              <w:rFonts w:ascii="Arial" w:hAnsi="Arial"/>
              <w:b/>
              <w:sz w:val="24"/>
            </w:rPr>
            <w:t>NOMBRE DEL DOCUMENTO</w:t>
          </w:r>
        </w:p>
      </w:tc>
      <w:tc>
        <w:tcPr>
          <w:tcW w:w="2070" w:type="dxa"/>
          <w:vAlign w:val="center"/>
        </w:tcPr>
        <w:p w14:paraId="7F768561" w14:textId="77777777" w:rsidR="00B03B60" w:rsidRDefault="00B03B60">
          <w:pPr>
            <w:pStyle w:val="Ttulo2"/>
            <w:jc w:val="left"/>
            <w:rPr>
              <w:sz w:val="20"/>
            </w:rPr>
          </w:pPr>
          <w:r>
            <w:rPr>
              <w:sz w:val="20"/>
            </w:rPr>
            <w:t xml:space="preserve">Código: </w:t>
          </w:r>
        </w:p>
      </w:tc>
    </w:tr>
    <w:tr w:rsidR="00B03B60" w14:paraId="7F768566" w14:textId="77777777">
      <w:trPr>
        <w:cantSplit/>
        <w:trHeight w:val="560"/>
      </w:trPr>
      <w:tc>
        <w:tcPr>
          <w:tcW w:w="1701" w:type="dxa"/>
          <w:vMerge/>
          <w:tcBorders>
            <w:bottom w:val="nil"/>
          </w:tcBorders>
          <w:vAlign w:val="center"/>
        </w:tcPr>
        <w:p w14:paraId="7F768563" w14:textId="77777777" w:rsidR="00B03B60" w:rsidRDefault="00B03B60">
          <w:pPr>
            <w:jc w:val="center"/>
            <w:rPr>
              <w:noProof/>
            </w:rPr>
          </w:pPr>
        </w:p>
      </w:tc>
      <w:tc>
        <w:tcPr>
          <w:tcW w:w="6289" w:type="dxa"/>
          <w:vMerge/>
          <w:vAlign w:val="center"/>
        </w:tcPr>
        <w:p w14:paraId="7F768564" w14:textId="77777777" w:rsidR="00B03B60" w:rsidRDefault="00B03B60">
          <w:pPr>
            <w:jc w:val="center"/>
            <w:rPr>
              <w:b/>
              <w:lang w:val="es-MX"/>
            </w:rPr>
          </w:pPr>
        </w:p>
      </w:tc>
      <w:tc>
        <w:tcPr>
          <w:tcW w:w="2070" w:type="dxa"/>
          <w:vAlign w:val="center"/>
        </w:tcPr>
        <w:p w14:paraId="7F768565" w14:textId="77777777" w:rsidR="00B03B60" w:rsidRDefault="00B03B60">
          <w:pPr>
            <w:rPr>
              <w:rFonts w:ascii="Arial" w:hAnsi="Arial"/>
              <w:lang w:val="es-MX"/>
            </w:rPr>
          </w:pPr>
          <w:r>
            <w:rPr>
              <w:rFonts w:ascii="Arial" w:hAnsi="Arial"/>
              <w:lang w:val="es-MX"/>
            </w:rPr>
            <w:t>Versión : 1.0</w:t>
          </w:r>
        </w:p>
      </w:tc>
    </w:tr>
    <w:tr w:rsidR="00B03B60" w14:paraId="7F76856B" w14:textId="77777777">
      <w:trPr>
        <w:cantSplit/>
        <w:trHeight w:val="114"/>
      </w:trPr>
      <w:tc>
        <w:tcPr>
          <w:tcW w:w="1701" w:type="dxa"/>
          <w:vAlign w:val="center"/>
        </w:tcPr>
        <w:p w14:paraId="7F768567" w14:textId="77777777" w:rsidR="00B03B60" w:rsidRDefault="00B03B60">
          <w:pPr>
            <w:pStyle w:val="Textoindependiente"/>
            <w:jc w:val="center"/>
            <w:rPr>
              <w:b/>
              <w:sz w:val="16"/>
            </w:rPr>
          </w:pPr>
          <w:r>
            <w:rPr>
              <w:b/>
              <w:sz w:val="16"/>
            </w:rPr>
            <w:t>Ministerio de Minas y Energía</w:t>
          </w:r>
        </w:p>
        <w:p w14:paraId="7F768568" w14:textId="77777777" w:rsidR="00B03B60" w:rsidRDefault="00B03B60">
          <w:pPr>
            <w:jc w:val="center"/>
            <w:rPr>
              <w:noProof/>
              <w:sz w:val="12"/>
            </w:rPr>
          </w:pPr>
          <w:r>
            <w:rPr>
              <w:rFonts w:ascii="Arial" w:hAnsi="Arial"/>
              <w:b/>
              <w:noProof/>
              <w:sz w:val="12"/>
            </w:rPr>
            <w:t>Republica de Colombia</w:t>
          </w:r>
        </w:p>
      </w:tc>
      <w:tc>
        <w:tcPr>
          <w:tcW w:w="6289" w:type="dxa"/>
          <w:vMerge/>
          <w:vAlign w:val="center"/>
        </w:tcPr>
        <w:p w14:paraId="7F768569" w14:textId="77777777" w:rsidR="00B03B60" w:rsidRDefault="00B03B60">
          <w:pPr>
            <w:jc w:val="center"/>
            <w:rPr>
              <w:b/>
              <w:lang w:val="es-MX"/>
            </w:rPr>
          </w:pPr>
        </w:p>
      </w:tc>
      <w:tc>
        <w:tcPr>
          <w:tcW w:w="2070" w:type="dxa"/>
          <w:vAlign w:val="center"/>
        </w:tcPr>
        <w:p w14:paraId="7F76856A" w14:textId="77777777" w:rsidR="00B03B60" w:rsidRDefault="00B03B60">
          <w:pPr>
            <w:rPr>
              <w:rFonts w:ascii="Arial" w:hAnsi="Arial"/>
              <w:lang w:val="es-MX"/>
            </w:rPr>
          </w:pPr>
          <w:r>
            <w:rPr>
              <w:rFonts w:ascii="Arial" w:hAnsi="Arial"/>
              <w:lang w:val="es-MX"/>
            </w:rPr>
            <w:t xml:space="preserve">Fecha: </w:t>
          </w:r>
        </w:p>
      </w:tc>
    </w:tr>
  </w:tbl>
  <w:p w14:paraId="7F76856C" w14:textId="77777777" w:rsidR="00B03B60" w:rsidRDefault="00B03B6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5BC"/>
    <w:multiLevelType w:val="hybridMultilevel"/>
    <w:tmpl w:val="E63E5DF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A83F6C"/>
    <w:multiLevelType w:val="multilevel"/>
    <w:tmpl w:val="B95A5A50"/>
    <w:lvl w:ilvl="0">
      <w:start w:val="2"/>
      <w:numFmt w:val="decimal"/>
      <w:lvlText w:val="%1."/>
      <w:lvlJc w:val="left"/>
      <w:pPr>
        <w:ind w:left="975" w:hanging="975"/>
      </w:pPr>
      <w:rPr>
        <w:rFonts w:cs="Times New Roman" w:hint="default"/>
      </w:rPr>
    </w:lvl>
    <w:lvl w:ilvl="1">
      <w:start w:val="9"/>
      <w:numFmt w:val="decimal"/>
      <w:lvlText w:val="%1.%2."/>
      <w:lvlJc w:val="left"/>
      <w:pPr>
        <w:ind w:left="975" w:hanging="975"/>
      </w:pPr>
      <w:rPr>
        <w:rFonts w:cs="Times New Roman" w:hint="default"/>
      </w:rPr>
    </w:lvl>
    <w:lvl w:ilvl="2">
      <w:start w:val="1"/>
      <w:numFmt w:val="decimal"/>
      <w:lvlText w:val="%1.%2.%3."/>
      <w:lvlJc w:val="left"/>
      <w:pPr>
        <w:ind w:left="975" w:hanging="975"/>
      </w:pPr>
      <w:rPr>
        <w:rFonts w:cs="Times New Roman" w:hint="default"/>
        <w:b/>
      </w:rPr>
    </w:lvl>
    <w:lvl w:ilvl="3">
      <w:start w:val="3"/>
      <w:numFmt w:val="decimal"/>
      <w:lvlText w:val="%1.%2.%3.%4."/>
      <w:lvlJc w:val="left"/>
      <w:pPr>
        <w:ind w:left="1080" w:hanging="1080"/>
      </w:pPr>
      <w:rPr>
        <w:rFonts w:cs="Times New Roman" w:hint="default"/>
      </w:rPr>
    </w:lvl>
    <w:lvl w:ilvl="4">
      <w:start w:val="2"/>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7BB4AFE"/>
    <w:multiLevelType w:val="hybridMultilevel"/>
    <w:tmpl w:val="0BD0AA4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15:restartNumberingAfterBreak="0">
    <w:nsid w:val="0B5D0DD4"/>
    <w:multiLevelType w:val="multilevel"/>
    <w:tmpl w:val="80665B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3507C0"/>
    <w:multiLevelType w:val="hybridMultilevel"/>
    <w:tmpl w:val="5B80D550"/>
    <w:lvl w:ilvl="0" w:tplc="1F4E5FDA">
      <w:start w:val="1"/>
      <w:numFmt w:val="decimal"/>
      <w:lvlText w:val="%1."/>
      <w:lvlJc w:val="left"/>
      <w:pPr>
        <w:ind w:left="360" w:hanging="360"/>
      </w:pPr>
      <w:rPr>
        <w:rFonts w:ascii="Arial Narrow" w:eastAsia="Calibri" w:hAnsi="Arial Narrow" w:cs="Tahoma"/>
        <w:b w:val="0"/>
        <w:color w:val="000000"/>
      </w:rPr>
    </w:lvl>
    <w:lvl w:ilvl="1" w:tplc="998C3E88">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D76A0"/>
    <w:multiLevelType w:val="hybridMultilevel"/>
    <w:tmpl w:val="20501CE8"/>
    <w:lvl w:ilvl="0" w:tplc="6482567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347BA6"/>
    <w:multiLevelType w:val="hybridMultilevel"/>
    <w:tmpl w:val="3A6E16AC"/>
    <w:lvl w:ilvl="0" w:tplc="27542BEC">
      <w:start w:val="1"/>
      <w:numFmt w:val="decimal"/>
      <w:lvlText w:val="%1."/>
      <w:lvlJc w:val="left"/>
      <w:pPr>
        <w:ind w:left="360" w:hanging="360"/>
      </w:pPr>
      <w:rPr>
        <w:rFonts w:cs="Arial"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2F915F2"/>
    <w:multiLevelType w:val="hybridMultilevel"/>
    <w:tmpl w:val="1B947C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F562EF"/>
    <w:multiLevelType w:val="hybridMultilevel"/>
    <w:tmpl w:val="5762BE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2762FB"/>
    <w:multiLevelType w:val="hybridMultilevel"/>
    <w:tmpl w:val="18F254B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6A7EA4"/>
    <w:multiLevelType w:val="hybridMultilevel"/>
    <w:tmpl w:val="41AE1FA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7354E0"/>
    <w:multiLevelType w:val="hybridMultilevel"/>
    <w:tmpl w:val="E6805A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8300BEB"/>
    <w:multiLevelType w:val="hybridMultilevel"/>
    <w:tmpl w:val="175A4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1D17958"/>
    <w:multiLevelType w:val="multilevel"/>
    <w:tmpl w:val="240A001F"/>
    <w:lvl w:ilvl="0">
      <w:start w:val="1"/>
      <w:numFmt w:val="decimal"/>
      <w:lvlText w:val="%1."/>
      <w:lvlJc w:val="left"/>
      <w:pPr>
        <w:ind w:left="1069" w:hanging="360"/>
      </w:p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22507F0E"/>
    <w:multiLevelType w:val="hybridMultilevel"/>
    <w:tmpl w:val="9230E756"/>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5" w15:restartNumberingAfterBreak="0">
    <w:nsid w:val="26302D7F"/>
    <w:multiLevelType w:val="singleLevel"/>
    <w:tmpl w:val="D5B0633A"/>
    <w:lvl w:ilvl="0">
      <w:start w:val="2"/>
      <w:numFmt w:val="bullet"/>
      <w:lvlText w:val="-"/>
      <w:lvlJc w:val="left"/>
      <w:pPr>
        <w:tabs>
          <w:tab w:val="num" w:pos="360"/>
        </w:tabs>
        <w:ind w:left="360" w:hanging="360"/>
      </w:pPr>
      <w:rPr>
        <w:rFonts w:hint="default"/>
      </w:rPr>
    </w:lvl>
  </w:abstractNum>
  <w:abstractNum w:abstractNumId="16" w15:restartNumberingAfterBreak="0">
    <w:nsid w:val="266E01B9"/>
    <w:multiLevelType w:val="multilevel"/>
    <w:tmpl w:val="06B4AB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D8B5703"/>
    <w:multiLevelType w:val="hybridMultilevel"/>
    <w:tmpl w:val="F2600B68"/>
    <w:lvl w:ilvl="0" w:tplc="BB8EB8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C7151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B8691B"/>
    <w:multiLevelType w:val="hybridMultilevel"/>
    <w:tmpl w:val="60BEF382"/>
    <w:lvl w:ilvl="0" w:tplc="FD124D4A">
      <w:start w:val="1"/>
      <w:numFmt w:val="lowerLetter"/>
      <w:lvlText w:val="%1."/>
      <w:lvlJc w:val="left"/>
      <w:pPr>
        <w:ind w:left="927" w:hanging="360"/>
      </w:pPr>
      <w:rPr>
        <w:b w:val="0"/>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0" w15:restartNumberingAfterBreak="0">
    <w:nsid w:val="35165793"/>
    <w:multiLevelType w:val="hybridMultilevel"/>
    <w:tmpl w:val="4642B018"/>
    <w:lvl w:ilvl="0" w:tplc="240A000F">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A2384A"/>
    <w:multiLevelType w:val="multilevel"/>
    <w:tmpl w:val="EC10E3C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9507E3"/>
    <w:multiLevelType w:val="hybridMultilevel"/>
    <w:tmpl w:val="BE22B3D2"/>
    <w:lvl w:ilvl="0" w:tplc="2056E3AC">
      <w:start w:val="2"/>
      <w:numFmt w:val="bullet"/>
      <w:lvlText w:val="-"/>
      <w:lvlJc w:val="left"/>
      <w:pPr>
        <w:ind w:left="360" w:hanging="360"/>
      </w:pPr>
      <w:rPr>
        <w:rFonts w:ascii="Arial Narrow" w:eastAsia="Times New Roman" w:hAnsi="Arial Narro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0694C98"/>
    <w:multiLevelType w:val="hybridMultilevel"/>
    <w:tmpl w:val="51BCFC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26306B1"/>
    <w:multiLevelType w:val="multilevel"/>
    <w:tmpl w:val="C85AE0F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7043355"/>
    <w:multiLevelType w:val="hybridMultilevel"/>
    <w:tmpl w:val="16C8435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EE16D3"/>
    <w:multiLevelType w:val="multilevel"/>
    <w:tmpl w:val="C2C0C8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0080E31"/>
    <w:multiLevelType w:val="multilevel"/>
    <w:tmpl w:val="C2C0C856"/>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2321D0C"/>
    <w:multiLevelType w:val="multilevel"/>
    <w:tmpl w:val="15908570"/>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38F600A"/>
    <w:multiLevelType w:val="hybridMultilevel"/>
    <w:tmpl w:val="1E1A3398"/>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40A5050"/>
    <w:multiLevelType w:val="hybridMultilevel"/>
    <w:tmpl w:val="0D82AA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597750"/>
    <w:multiLevelType w:val="multilevel"/>
    <w:tmpl w:val="80665B4C"/>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627159DF"/>
    <w:multiLevelType w:val="hybridMultilevel"/>
    <w:tmpl w:val="E0105B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F8A5CC5"/>
    <w:multiLevelType w:val="hybridMultilevel"/>
    <w:tmpl w:val="9230E756"/>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4" w15:restartNumberingAfterBreak="0">
    <w:nsid w:val="705960D8"/>
    <w:multiLevelType w:val="multilevel"/>
    <w:tmpl w:val="2850FAD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5" w15:restartNumberingAfterBreak="0">
    <w:nsid w:val="7D3D7236"/>
    <w:multiLevelType w:val="multilevel"/>
    <w:tmpl w:val="B39E65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3"/>
  </w:num>
  <w:num w:numId="3">
    <w:abstractNumId w:val="34"/>
  </w:num>
  <w:num w:numId="4">
    <w:abstractNumId w:val="22"/>
  </w:num>
  <w:num w:numId="5">
    <w:abstractNumId w:val="14"/>
  </w:num>
  <w:num w:numId="6">
    <w:abstractNumId w:val="1"/>
  </w:num>
  <w:num w:numId="7">
    <w:abstractNumId w:val="29"/>
  </w:num>
  <w:num w:numId="8">
    <w:abstractNumId w:val="25"/>
  </w:num>
  <w:num w:numId="9">
    <w:abstractNumId w:val="17"/>
  </w:num>
  <w:num w:numId="10">
    <w:abstractNumId w:val="2"/>
  </w:num>
  <w:num w:numId="11">
    <w:abstractNumId w:val="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7"/>
  </w:num>
  <w:num w:numId="15">
    <w:abstractNumId w:val="9"/>
  </w:num>
  <w:num w:numId="16">
    <w:abstractNumId w:val="24"/>
  </w:num>
  <w:num w:numId="17">
    <w:abstractNumId w:val="16"/>
  </w:num>
  <w:num w:numId="18">
    <w:abstractNumId w:val="10"/>
  </w:num>
  <w:num w:numId="19">
    <w:abstractNumId w:val="32"/>
  </w:num>
  <w:num w:numId="20">
    <w:abstractNumId w:val="21"/>
  </w:num>
  <w:num w:numId="21">
    <w:abstractNumId w:val="7"/>
  </w:num>
  <w:num w:numId="22">
    <w:abstractNumId w:val="8"/>
  </w:num>
  <w:num w:numId="23">
    <w:abstractNumId w:val="20"/>
  </w:num>
  <w:num w:numId="24">
    <w:abstractNumId w:val="6"/>
  </w:num>
  <w:num w:numId="25">
    <w:abstractNumId w:val="4"/>
  </w:num>
  <w:num w:numId="26">
    <w:abstractNumId w:val="23"/>
  </w:num>
  <w:num w:numId="27">
    <w:abstractNumId w:val="5"/>
  </w:num>
  <w:num w:numId="28">
    <w:abstractNumId w:val="12"/>
  </w:num>
  <w:num w:numId="29">
    <w:abstractNumId w:val="35"/>
  </w:num>
  <w:num w:numId="30">
    <w:abstractNumId w:val="30"/>
  </w:num>
  <w:num w:numId="31">
    <w:abstractNumId w:val="11"/>
  </w:num>
  <w:num w:numId="32">
    <w:abstractNumId w:val="28"/>
  </w:num>
  <w:num w:numId="33">
    <w:abstractNumId w:val="18"/>
  </w:num>
  <w:num w:numId="34">
    <w:abstractNumId w:val="3"/>
  </w:num>
  <w:num w:numId="35">
    <w:abstractNumId w:val="3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419"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0"/>
    <w:rsid w:val="000045B0"/>
    <w:rsid w:val="00014A40"/>
    <w:rsid w:val="00024287"/>
    <w:rsid w:val="000246CB"/>
    <w:rsid w:val="00024ECF"/>
    <w:rsid w:val="00040A0A"/>
    <w:rsid w:val="000527DD"/>
    <w:rsid w:val="00052AE8"/>
    <w:rsid w:val="00052C48"/>
    <w:rsid w:val="00071D2E"/>
    <w:rsid w:val="00072989"/>
    <w:rsid w:val="00075AFB"/>
    <w:rsid w:val="000840D9"/>
    <w:rsid w:val="000869AA"/>
    <w:rsid w:val="00096920"/>
    <w:rsid w:val="00096D79"/>
    <w:rsid w:val="00097199"/>
    <w:rsid w:val="000A0DE4"/>
    <w:rsid w:val="000A5775"/>
    <w:rsid w:val="000B0C4C"/>
    <w:rsid w:val="000B120C"/>
    <w:rsid w:val="000B1A2A"/>
    <w:rsid w:val="000B1B3B"/>
    <w:rsid w:val="000C0149"/>
    <w:rsid w:val="000E28A7"/>
    <w:rsid w:val="000E327C"/>
    <w:rsid w:val="000E5909"/>
    <w:rsid w:val="000E6B05"/>
    <w:rsid w:val="000F2DB5"/>
    <w:rsid w:val="000F7BA9"/>
    <w:rsid w:val="0010206E"/>
    <w:rsid w:val="00103AE1"/>
    <w:rsid w:val="00105749"/>
    <w:rsid w:val="0011302E"/>
    <w:rsid w:val="001153EE"/>
    <w:rsid w:val="00121A82"/>
    <w:rsid w:val="001339BE"/>
    <w:rsid w:val="00147E09"/>
    <w:rsid w:val="00154661"/>
    <w:rsid w:val="00161C83"/>
    <w:rsid w:val="00162D14"/>
    <w:rsid w:val="00162EFD"/>
    <w:rsid w:val="00165018"/>
    <w:rsid w:val="00192B26"/>
    <w:rsid w:val="00193C65"/>
    <w:rsid w:val="00195682"/>
    <w:rsid w:val="00195DB8"/>
    <w:rsid w:val="00197853"/>
    <w:rsid w:val="001A4EE6"/>
    <w:rsid w:val="001C0D47"/>
    <w:rsid w:val="001C383A"/>
    <w:rsid w:val="001C515C"/>
    <w:rsid w:val="001D3302"/>
    <w:rsid w:val="001E147D"/>
    <w:rsid w:val="00201E2F"/>
    <w:rsid w:val="00210AA2"/>
    <w:rsid w:val="002450C1"/>
    <w:rsid w:val="00251C87"/>
    <w:rsid w:val="002551E0"/>
    <w:rsid w:val="00267641"/>
    <w:rsid w:val="00271919"/>
    <w:rsid w:val="002760A5"/>
    <w:rsid w:val="002812C2"/>
    <w:rsid w:val="00293A3B"/>
    <w:rsid w:val="00295C21"/>
    <w:rsid w:val="002970E4"/>
    <w:rsid w:val="0029734D"/>
    <w:rsid w:val="002B3776"/>
    <w:rsid w:val="002C104D"/>
    <w:rsid w:val="002C7FCB"/>
    <w:rsid w:val="002D5A26"/>
    <w:rsid w:val="002E679C"/>
    <w:rsid w:val="002E730E"/>
    <w:rsid w:val="003041C0"/>
    <w:rsid w:val="00307505"/>
    <w:rsid w:val="0031106E"/>
    <w:rsid w:val="00314022"/>
    <w:rsid w:val="00314563"/>
    <w:rsid w:val="00322ABF"/>
    <w:rsid w:val="00323F9C"/>
    <w:rsid w:val="0035213D"/>
    <w:rsid w:val="00365A41"/>
    <w:rsid w:val="003734FF"/>
    <w:rsid w:val="00382114"/>
    <w:rsid w:val="00386209"/>
    <w:rsid w:val="003A21E8"/>
    <w:rsid w:val="003B18B6"/>
    <w:rsid w:val="003B3325"/>
    <w:rsid w:val="003B5969"/>
    <w:rsid w:val="003D0C7F"/>
    <w:rsid w:val="004053D2"/>
    <w:rsid w:val="004054D1"/>
    <w:rsid w:val="00405AE7"/>
    <w:rsid w:val="004164B3"/>
    <w:rsid w:val="00425EB7"/>
    <w:rsid w:val="00431718"/>
    <w:rsid w:val="00442BBB"/>
    <w:rsid w:val="004437EE"/>
    <w:rsid w:val="00461727"/>
    <w:rsid w:val="00461E48"/>
    <w:rsid w:val="004625A5"/>
    <w:rsid w:val="00464CA7"/>
    <w:rsid w:val="00472D69"/>
    <w:rsid w:val="00484649"/>
    <w:rsid w:val="004912D8"/>
    <w:rsid w:val="004A291E"/>
    <w:rsid w:val="004B4BB9"/>
    <w:rsid w:val="004B6769"/>
    <w:rsid w:val="004C03D9"/>
    <w:rsid w:val="004C1FEF"/>
    <w:rsid w:val="004C539D"/>
    <w:rsid w:val="004D0A4E"/>
    <w:rsid w:val="004D1C21"/>
    <w:rsid w:val="004E2C9D"/>
    <w:rsid w:val="004E7892"/>
    <w:rsid w:val="004F2C2C"/>
    <w:rsid w:val="004F7CC3"/>
    <w:rsid w:val="005035EE"/>
    <w:rsid w:val="00511809"/>
    <w:rsid w:val="00514FA1"/>
    <w:rsid w:val="00524238"/>
    <w:rsid w:val="005347E9"/>
    <w:rsid w:val="0053616B"/>
    <w:rsid w:val="0054117F"/>
    <w:rsid w:val="00541E47"/>
    <w:rsid w:val="00542A81"/>
    <w:rsid w:val="00544F67"/>
    <w:rsid w:val="0055558E"/>
    <w:rsid w:val="00574125"/>
    <w:rsid w:val="00575D91"/>
    <w:rsid w:val="005830BC"/>
    <w:rsid w:val="0058473D"/>
    <w:rsid w:val="00586543"/>
    <w:rsid w:val="005927B4"/>
    <w:rsid w:val="00593A7F"/>
    <w:rsid w:val="00593CF9"/>
    <w:rsid w:val="005A61DF"/>
    <w:rsid w:val="005B4410"/>
    <w:rsid w:val="005B5A6F"/>
    <w:rsid w:val="005C17E5"/>
    <w:rsid w:val="005C5248"/>
    <w:rsid w:val="005C68E1"/>
    <w:rsid w:val="005E3878"/>
    <w:rsid w:val="0061649B"/>
    <w:rsid w:val="00630F29"/>
    <w:rsid w:val="00631724"/>
    <w:rsid w:val="006318FB"/>
    <w:rsid w:val="0063343A"/>
    <w:rsid w:val="00633D6C"/>
    <w:rsid w:val="006345CE"/>
    <w:rsid w:val="00646016"/>
    <w:rsid w:val="00647079"/>
    <w:rsid w:val="00652141"/>
    <w:rsid w:val="00662624"/>
    <w:rsid w:val="006653AC"/>
    <w:rsid w:val="0066732A"/>
    <w:rsid w:val="00682CB7"/>
    <w:rsid w:val="0068534C"/>
    <w:rsid w:val="00693BCB"/>
    <w:rsid w:val="006B75F9"/>
    <w:rsid w:val="006B787E"/>
    <w:rsid w:val="006C2C82"/>
    <w:rsid w:val="006C5796"/>
    <w:rsid w:val="006C7D15"/>
    <w:rsid w:val="006D20A1"/>
    <w:rsid w:val="006E119E"/>
    <w:rsid w:val="006E2400"/>
    <w:rsid w:val="006E27F6"/>
    <w:rsid w:val="006F53A2"/>
    <w:rsid w:val="006F57B0"/>
    <w:rsid w:val="00707269"/>
    <w:rsid w:val="00711BA9"/>
    <w:rsid w:val="00712F60"/>
    <w:rsid w:val="00734676"/>
    <w:rsid w:val="00740C5A"/>
    <w:rsid w:val="007419E4"/>
    <w:rsid w:val="00743405"/>
    <w:rsid w:val="00746890"/>
    <w:rsid w:val="0075219C"/>
    <w:rsid w:val="007552CE"/>
    <w:rsid w:val="00756DBC"/>
    <w:rsid w:val="007839D1"/>
    <w:rsid w:val="00787AD0"/>
    <w:rsid w:val="0079424C"/>
    <w:rsid w:val="00797034"/>
    <w:rsid w:val="007970F2"/>
    <w:rsid w:val="007A2AFA"/>
    <w:rsid w:val="007A657C"/>
    <w:rsid w:val="007A6BF3"/>
    <w:rsid w:val="007D5769"/>
    <w:rsid w:val="007E57A3"/>
    <w:rsid w:val="00801227"/>
    <w:rsid w:val="00805A5C"/>
    <w:rsid w:val="00805EC4"/>
    <w:rsid w:val="008121A9"/>
    <w:rsid w:val="0081723A"/>
    <w:rsid w:val="008219E0"/>
    <w:rsid w:val="0083026D"/>
    <w:rsid w:val="00834BBE"/>
    <w:rsid w:val="00837D17"/>
    <w:rsid w:val="00844689"/>
    <w:rsid w:val="0085255B"/>
    <w:rsid w:val="008549A0"/>
    <w:rsid w:val="0086443E"/>
    <w:rsid w:val="00866488"/>
    <w:rsid w:val="00872283"/>
    <w:rsid w:val="00877880"/>
    <w:rsid w:val="008814F5"/>
    <w:rsid w:val="00884941"/>
    <w:rsid w:val="008879EB"/>
    <w:rsid w:val="00893A95"/>
    <w:rsid w:val="008974F9"/>
    <w:rsid w:val="008977E1"/>
    <w:rsid w:val="008A4883"/>
    <w:rsid w:val="008A6D01"/>
    <w:rsid w:val="008A703A"/>
    <w:rsid w:val="008B18A2"/>
    <w:rsid w:val="008B78C6"/>
    <w:rsid w:val="008D5D18"/>
    <w:rsid w:val="008D6C57"/>
    <w:rsid w:val="008F58DE"/>
    <w:rsid w:val="008F6974"/>
    <w:rsid w:val="00905551"/>
    <w:rsid w:val="00905F0F"/>
    <w:rsid w:val="009133D8"/>
    <w:rsid w:val="0091532A"/>
    <w:rsid w:val="009169E1"/>
    <w:rsid w:val="00931CD5"/>
    <w:rsid w:val="00933A2B"/>
    <w:rsid w:val="00946855"/>
    <w:rsid w:val="00952882"/>
    <w:rsid w:val="00956D95"/>
    <w:rsid w:val="009607B8"/>
    <w:rsid w:val="00961E10"/>
    <w:rsid w:val="009669DA"/>
    <w:rsid w:val="009729EE"/>
    <w:rsid w:val="00974C49"/>
    <w:rsid w:val="00974EBA"/>
    <w:rsid w:val="00977368"/>
    <w:rsid w:val="00986915"/>
    <w:rsid w:val="009A4EE4"/>
    <w:rsid w:val="009D0FB0"/>
    <w:rsid w:val="009D2202"/>
    <w:rsid w:val="009D6EC8"/>
    <w:rsid w:val="009E1684"/>
    <w:rsid w:val="009F562C"/>
    <w:rsid w:val="00A01DDA"/>
    <w:rsid w:val="00A0385C"/>
    <w:rsid w:val="00A06499"/>
    <w:rsid w:val="00A13D7D"/>
    <w:rsid w:val="00A15276"/>
    <w:rsid w:val="00A23415"/>
    <w:rsid w:val="00A27702"/>
    <w:rsid w:val="00A31784"/>
    <w:rsid w:val="00A32D84"/>
    <w:rsid w:val="00A47BA0"/>
    <w:rsid w:val="00A50E28"/>
    <w:rsid w:val="00A57933"/>
    <w:rsid w:val="00A64037"/>
    <w:rsid w:val="00A8152E"/>
    <w:rsid w:val="00A8780C"/>
    <w:rsid w:val="00A91F96"/>
    <w:rsid w:val="00A931A3"/>
    <w:rsid w:val="00AA58FE"/>
    <w:rsid w:val="00AB0795"/>
    <w:rsid w:val="00AB4C25"/>
    <w:rsid w:val="00AB7823"/>
    <w:rsid w:val="00AB7F01"/>
    <w:rsid w:val="00AC6DA5"/>
    <w:rsid w:val="00AD4A50"/>
    <w:rsid w:val="00AE074E"/>
    <w:rsid w:val="00AE6BC6"/>
    <w:rsid w:val="00AF06AB"/>
    <w:rsid w:val="00AF09D0"/>
    <w:rsid w:val="00AF3A8D"/>
    <w:rsid w:val="00B025D6"/>
    <w:rsid w:val="00B03B60"/>
    <w:rsid w:val="00B056D2"/>
    <w:rsid w:val="00B07AF0"/>
    <w:rsid w:val="00B111B8"/>
    <w:rsid w:val="00B2628F"/>
    <w:rsid w:val="00B36A88"/>
    <w:rsid w:val="00B44FF3"/>
    <w:rsid w:val="00B4504E"/>
    <w:rsid w:val="00B46015"/>
    <w:rsid w:val="00B611F1"/>
    <w:rsid w:val="00B6492B"/>
    <w:rsid w:val="00B6780F"/>
    <w:rsid w:val="00B67825"/>
    <w:rsid w:val="00B72DDD"/>
    <w:rsid w:val="00B77830"/>
    <w:rsid w:val="00B85066"/>
    <w:rsid w:val="00BA466D"/>
    <w:rsid w:val="00BA496A"/>
    <w:rsid w:val="00BC30DC"/>
    <w:rsid w:val="00BC6F1F"/>
    <w:rsid w:val="00BD11A5"/>
    <w:rsid w:val="00BD66A7"/>
    <w:rsid w:val="00BE178A"/>
    <w:rsid w:val="00BF3548"/>
    <w:rsid w:val="00BF3BB2"/>
    <w:rsid w:val="00C05568"/>
    <w:rsid w:val="00C1380F"/>
    <w:rsid w:val="00C21473"/>
    <w:rsid w:val="00C24B6B"/>
    <w:rsid w:val="00C2561C"/>
    <w:rsid w:val="00C2725E"/>
    <w:rsid w:val="00C30346"/>
    <w:rsid w:val="00C3107C"/>
    <w:rsid w:val="00C409B8"/>
    <w:rsid w:val="00C63D0B"/>
    <w:rsid w:val="00C65C9E"/>
    <w:rsid w:val="00C67D85"/>
    <w:rsid w:val="00C84780"/>
    <w:rsid w:val="00CA3857"/>
    <w:rsid w:val="00CA73DC"/>
    <w:rsid w:val="00CC5156"/>
    <w:rsid w:val="00CE1114"/>
    <w:rsid w:val="00CF3C94"/>
    <w:rsid w:val="00D0234D"/>
    <w:rsid w:val="00D2063A"/>
    <w:rsid w:val="00D33973"/>
    <w:rsid w:val="00D33A20"/>
    <w:rsid w:val="00D35110"/>
    <w:rsid w:val="00D401BA"/>
    <w:rsid w:val="00D45F31"/>
    <w:rsid w:val="00D57BEF"/>
    <w:rsid w:val="00D603C7"/>
    <w:rsid w:val="00D62ED3"/>
    <w:rsid w:val="00D7676F"/>
    <w:rsid w:val="00DA08B6"/>
    <w:rsid w:val="00DA4AC7"/>
    <w:rsid w:val="00DB0F8B"/>
    <w:rsid w:val="00DB1274"/>
    <w:rsid w:val="00DC104A"/>
    <w:rsid w:val="00DD2534"/>
    <w:rsid w:val="00DD3458"/>
    <w:rsid w:val="00DE6461"/>
    <w:rsid w:val="00DF18D7"/>
    <w:rsid w:val="00DF5164"/>
    <w:rsid w:val="00E112EE"/>
    <w:rsid w:val="00E1279B"/>
    <w:rsid w:val="00E1292F"/>
    <w:rsid w:val="00E30342"/>
    <w:rsid w:val="00E34462"/>
    <w:rsid w:val="00E44F06"/>
    <w:rsid w:val="00E51D1E"/>
    <w:rsid w:val="00E75C35"/>
    <w:rsid w:val="00E8111E"/>
    <w:rsid w:val="00E84204"/>
    <w:rsid w:val="00E86D2F"/>
    <w:rsid w:val="00E91A05"/>
    <w:rsid w:val="00E96929"/>
    <w:rsid w:val="00EA1D41"/>
    <w:rsid w:val="00EA27A3"/>
    <w:rsid w:val="00EA2FCD"/>
    <w:rsid w:val="00EA5280"/>
    <w:rsid w:val="00EB1237"/>
    <w:rsid w:val="00EB19C5"/>
    <w:rsid w:val="00EC05C1"/>
    <w:rsid w:val="00EC38CC"/>
    <w:rsid w:val="00ED060C"/>
    <w:rsid w:val="00ED314C"/>
    <w:rsid w:val="00EF081E"/>
    <w:rsid w:val="00F000C4"/>
    <w:rsid w:val="00F03319"/>
    <w:rsid w:val="00F124FC"/>
    <w:rsid w:val="00F12BED"/>
    <w:rsid w:val="00F147A5"/>
    <w:rsid w:val="00F231C5"/>
    <w:rsid w:val="00F23489"/>
    <w:rsid w:val="00F23FBB"/>
    <w:rsid w:val="00F25882"/>
    <w:rsid w:val="00F26850"/>
    <w:rsid w:val="00F30B51"/>
    <w:rsid w:val="00F32D30"/>
    <w:rsid w:val="00F32FC5"/>
    <w:rsid w:val="00F340EC"/>
    <w:rsid w:val="00F36BC8"/>
    <w:rsid w:val="00F401C9"/>
    <w:rsid w:val="00F501F7"/>
    <w:rsid w:val="00F60B12"/>
    <w:rsid w:val="00F60B2C"/>
    <w:rsid w:val="00F616E8"/>
    <w:rsid w:val="00F67EF7"/>
    <w:rsid w:val="00F72EC4"/>
    <w:rsid w:val="00F779F8"/>
    <w:rsid w:val="00F81294"/>
    <w:rsid w:val="00F85454"/>
    <w:rsid w:val="00F91C02"/>
    <w:rsid w:val="00F96C22"/>
    <w:rsid w:val="00FA7A5E"/>
    <w:rsid w:val="00FC0DE1"/>
    <w:rsid w:val="00FC1703"/>
    <w:rsid w:val="00FC7E90"/>
    <w:rsid w:val="00FD0FA6"/>
    <w:rsid w:val="00FE0109"/>
    <w:rsid w:val="00FF2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683D4"/>
  <w15:chartTrackingRefBased/>
  <w15:docId w15:val="{9A201EA9-9CA4-4E11-89C4-36B1C7A5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uiPriority w:val="99"/>
    <w:rsid w:val="00F32D30"/>
    <w:pPr>
      <w:tabs>
        <w:tab w:val="center" w:pos="4252"/>
        <w:tab w:val="right" w:pos="8504"/>
      </w:tabs>
    </w:pPr>
  </w:style>
  <w:style w:type="paragraph" w:styleId="Piedepgina">
    <w:name w:val="footer"/>
    <w:basedOn w:val="Normal"/>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uiPriority w:val="99"/>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uiPriority w:val="99"/>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03B60"/>
    <w:rPr>
      <w:lang w:val="es-ES" w:eastAsia="es-ES"/>
    </w:rPr>
  </w:style>
  <w:style w:type="table" w:styleId="Tablaconcuadrcula1clara-nfasis1">
    <w:name w:val="Grid Table 1 Light Accent 1"/>
    <w:basedOn w:val="Tablanormal"/>
    <w:uiPriority w:val="46"/>
    <w:rsid w:val="00DB127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5oscura-nfasis1">
    <w:name w:val="Grid Table 5 Dark Accent 1"/>
    <w:basedOn w:val="Tablanormal"/>
    <w:uiPriority w:val="50"/>
    <w:rsid w:val="00DB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DB127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B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004">
      <w:bodyDiv w:val="1"/>
      <w:marLeft w:val="0"/>
      <w:marRight w:val="0"/>
      <w:marTop w:val="0"/>
      <w:marBottom w:val="0"/>
      <w:divBdr>
        <w:top w:val="none" w:sz="0" w:space="0" w:color="auto"/>
        <w:left w:val="none" w:sz="0" w:space="0" w:color="auto"/>
        <w:bottom w:val="none" w:sz="0" w:space="0" w:color="auto"/>
        <w:right w:val="none" w:sz="0" w:space="0" w:color="auto"/>
      </w:divBdr>
    </w:div>
    <w:div w:id="1070807382">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lombiacompra.gov.co/sites/default/files/manuales/cce_manual_riesgo_web.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lombiacompra.gov.co/sites/default/files/manuales/cce_manual_acuerdos_comerciales_web.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Props1.xml><?xml version="1.0" encoding="utf-8"?>
<ds:datastoreItem xmlns:ds="http://schemas.openxmlformats.org/officeDocument/2006/customXml" ds:itemID="{0302403F-4E3F-4ACA-BEA6-91E5268C2574}"/>
</file>

<file path=customXml/itemProps2.xml><?xml version="1.0" encoding="utf-8"?>
<ds:datastoreItem xmlns:ds="http://schemas.openxmlformats.org/officeDocument/2006/customXml" ds:itemID="{6CB9B25D-5504-45B7-A576-D0F417688270}"/>
</file>

<file path=customXml/itemProps3.xml><?xml version="1.0" encoding="utf-8"?>
<ds:datastoreItem xmlns:ds="http://schemas.openxmlformats.org/officeDocument/2006/customXml" ds:itemID="{3803C7C0-8CFD-44D0-831B-057AFADC28C5}"/>
</file>

<file path=customXml/itemProps4.xml><?xml version="1.0" encoding="utf-8"?>
<ds:datastoreItem xmlns:ds="http://schemas.openxmlformats.org/officeDocument/2006/customXml" ds:itemID="{8AC89668-06A8-4EC9-BA2F-71B9BE813293}"/>
</file>

<file path=customXml/itemProps5.xml><?xml version="1.0" encoding="utf-8"?>
<ds:datastoreItem xmlns:ds="http://schemas.openxmlformats.org/officeDocument/2006/customXml" ds:itemID="{F93B86D0-9B58-4A11-856A-95248F1A21CC}"/>
</file>

<file path=docProps/app.xml><?xml version="1.0" encoding="utf-8"?>
<Properties xmlns="http://schemas.openxmlformats.org/officeDocument/2006/extended-properties" xmlns:vt="http://schemas.openxmlformats.org/officeDocument/2006/docPropsVTypes">
  <Template>Normal</Template>
  <TotalTime>11</TotalTime>
  <Pages>7</Pages>
  <Words>3245</Words>
  <Characters>17848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GCT-F-19 Estudios Previos 12.0</vt:lpstr>
    </vt:vector>
  </TitlesOfParts>
  <Company>MAVDT</Company>
  <LinksUpToDate>false</LinksUpToDate>
  <CharactersWithSpaces>21051</CharactersWithSpaces>
  <SharedDoc>false</SharedDoc>
  <HLinks>
    <vt:vector size="18" baseType="variant">
      <vt:variant>
        <vt:i4>7667833</vt:i4>
      </vt:variant>
      <vt:variant>
        <vt:i4>6</vt:i4>
      </vt:variant>
      <vt:variant>
        <vt:i4>0</vt:i4>
      </vt:variant>
      <vt:variant>
        <vt:i4>5</vt:i4>
      </vt:variant>
      <vt:variant>
        <vt:lpwstr>http://www.colombiacompra.gov.co/sites/default/files/manuales/cce_manual_acuerdos_comerciales_web.pdf</vt:lpwstr>
      </vt:variant>
      <vt:variant>
        <vt:lpwstr/>
      </vt:variant>
      <vt:variant>
        <vt:i4>4063255</vt:i4>
      </vt:variant>
      <vt:variant>
        <vt:i4>3</vt:i4>
      </vt:variant>
      <vt:variant>
        <vt:i4>0</vt:i4>
      </vt:variant>
      <vt:variant>
        <vt:i4>5</vt:i4>
      </vt:variant>
      <vt:variant>
        <vt:lpwstr>http://www.colombiacompra.gov.co/sites/default/files/manuales/cce_manual_riesgo_web.pdf</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Amelia Carolina Navarro Onate</cp:lastModifiedBy>
  <cp:revision>4</cp:revision>
  <cp:lastPrinted>2019-09-09T14:40:00Z</cp:lastPrinted>
  <dcterms:created xsi:type="dcterms:W3CDTF">2019-12-03T19:19:00Z</dcterms:created>
  <dcterms:modified xsi:type="dcterms:W3CDTF">2019-12-05T16:12:00Z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AMPUZPH6KF5D-114-1503</vt:lpwstr>
  </property>
  <property fmtid="{D5CDD505-2E9C-101B-9397-08002B2CF9AE}" pid="4" name="_dlc_DocIdItemGuid">
    <vt:lpwstr>0e6a3493-7971-4565-a2e8-5c32cde83752</vt:lpwstr>
  </property>
  <property fmtid="{D5CDD505-2E9C-101B-9397-08002B2CF9AE}" pid="5" name="_dlc_DocIdUrl">
    <vt:lpwstr>http://www.minvivienda.gov.co/Ministerio/Gestion/_layouts/DocIdRedir.aspx?ID=AMPUZPH6KF5D-114-1503, AMPUZPH6KF5D-114-1503</vt:lpwstr>
  </property>
  <property fmtid="{D5CDD505-2E9C-101B-9397-08002B2CF9AE}" pid="6" name="ContentTypeId">
    <vt:lpwstr>0x0101002B925B5B197580408117BBF0602E3E2E</vt:lpwstr>
  </property>
  <property fmtid="{D5CDD505-2E9C-101B-9397-08002B2CF9AE}" pid="7" name="Sector">
    <vt:lpwstr>Otro</vt:lpwstr>
  </property>
  <property fmtid="{D5CDD505-2E9C-101B-9397-08002B2CF9AE}" pid="8" name="Order">
    <vt:r8>1427000</vt:r8>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ies>
</file>